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4C234" w14:textId="04B0BD7E" w:rsidR="00EF16E4" w:rsidRPr="00A9096F" w:rsidRDefault="00EF16E4" w:rsidP="00C02CBA">
      <w:pPr>
        <w:pStyle w:val="Titel"/>
      </w:pPr>
      <w:r w:rsidRPr="007B081D">
        <w:drawing>
          <wp:anchor distT="0" distB="107950" distL="114300" distR="114300" simplePos="0" relativeHeight="251658240" behindDoc="0" locked="0" layoutInCell="1" allowOverlap="1" wp14:anchorId="02DE1F7D" wp14:editId="7C0976A6">
            <wp:simplePos x="0" y="0"/>
            <wp:positionH relativeFrom="margin">
              <wp:posOffset>13970</wp:posOffset>
            </wp:positionH>
            <wp:positionV relativeFrom="margin">
              <wp:posOffset>-581025</wp:posOffset>
            </wp:positionV>
            <wp:extent cx="3113405" cy="862330"/>
            <wp:effectExtent l="0" t="0" r="0" b="1270"/>
            <wp:wrapTopAndBottom/>
            <wp:docPr id="59708129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081296" name="Grafik 1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3405" cy="862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096F" w:rsidRPr="007B081D">
        <w:t>Protokoll</w:t>
      </w:r>
      <w:r w:rsidR="00A9096F" w:rsidRPr="00A9096F">
        <w:t xml:space="preserve"> des Ortskirchenrats</w:t>
      </w:r>
    </w:p>
    <w:tbl>
      <w:tblPr>
        <w:tblStyle w:val="EinfacheTabelle4"/>
        <w:tblW w:w="0" w:type="auto"/>
        <w:tblCellMar>
          <w:left w:w="0" w:type="dxa"/>
        </w:tblCellMar>
        <w:tblLook w:val="0680" w:firstRow="0" w:lastRow="0" w:firstColumn="1" w:lastColumn="0" w:noHBand="1" w:noVBand="1"/>
      </w:tblPr>
      <w:tblGrid>
        <w:gridCol w:w="2127"/>
        <w:gridCol w:w="6935"/>
      </w:tblGrid>
      <w:tr w:rsidR="00A9096F" w:rsidRPr="00CA747A" w14:paraId="2250C44A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D8167FA" w14:textId="421670E5" w:rsidR="00A9096F" w:rsidRPr="009458F3" w:rsidRDefault="00A9096F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Wahlperiode:</w:t>
            </w:r>
          </w:p>
        </w:tc>
        <w:tc>
          <w:tcPr>
            <w:tcW w:w="6935" w:type="dxa"/>
          </w:tcPr>
          <w:p w14:paraId="287EC4CD" w14:textId="08761409" w:rsidR="00A9096F" w:rsidRPr="00CA747A" w:rsidRDefault="00A9096F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47A">
              <w:rPr>
                <w:rFonts w:hint="cs"/>
              </w:rPr>
              <w:t>2024 – 2028</w:t>
            </w:r>
          </w:p>
        </w:tc>
      </w:tr>
      <w:tr w:rsidR="00A9096F" w:rsidRPr="00CA747A" w14:paraId="779325AF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F87203B" w14:textId="71F5CAD8" w:rsidR="00A9096F" w:rsidRPr="009458F3" w:rsidRDefault="00A9096F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Datum:</w:t>
            </w:r>
          </w:p>
        </w:tc>
        <w:tc>
          <w:tcPr>
            <w:tcW w:w="6935" w:type="dxa"/>
          </w:tcPr>
          <w:p w14:paraId="4DEC26A3" w14:textId="3B1D8482" w:rsidR="00A9096F" w:rsidRPr="00CA747A" w:rsidRDefault="00011B9A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bookmarkStart w:id="0" w:name="Datum"/>
            <w:r>
              <w:t>21</w:t>
            </w:r>
            <w:r w:rsidR="00A9096F" w:rsidRPr="00CA747A">
              <w:rPr>
                <w:rFonts w:hint="cs"/>
              </w:rPr>
              <w:t>.0</w:t>
            </w:r>
            <w:r>
              <w:t>5</w:t>
            </w:r>
            <w:r w:rsidR="00A9096F" w:rsidRPr="00CA747A">
              <w:rPr>
                <w:rFonts w:hint="cs"/>
              </w:rPr>
              <w:t>.202</w:t>
            </w:r>
            <w:bookmarkEnd w:id="0"/>
            <w:r w:rsidR="001A54DF">
              <w:t>6</w:t>
            </w:r>
          </w:p>
        </w:tc>
      </w:tr>
      <w:tr w:rsidR="00A9096F" w:rsidRPr="00CA747A" w14:paraId="733721E3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319AF0C" w14:textId="7D73AF82" w:rsidR="00A9096F" w:rsidRPr="009458F3" w:rsidRDefault="00A9096F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Beginn:</w:t>
            </w:r>
          </w:p>
        </w:tc>
        <w:tc>
          <w:tcPr>
            <w:tcW w:w="6935" w:type="dxa"/>
          </w:tcPr>
          <w:p w14:paraId="6B5D3E97" w14:textId="44DE101E" w:rsidR="00A9096F" w:rsidRPr="00CA747A" w:rsidRDefault="00A9096F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47A">
              <w:rPr>
                <w:rFonts w:hint="cs"/>
              </w:rPr>
              <w:t>19:3</w:t>
            </w:r>
            <w:r w:rsidR="0043650E">
              <w:t>5</w:t>
            </w:r>
          </w:p>
        </w:tc>
      </w:tr>
      <w:tr w:rsidR="00A9096F" w:rsidRPr="00CA747A" w14:paraId="2E92F8C6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51BE50C" w14:textId="6244A307" w:rsidR="00A9096F" w:rsidRPr="009458F3" w:rsidRDefault="00A9096F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Ende:</w:t>
            </w:r>
          </w:p>
        </w:tc>
        <w:tc>
          <w:tcPr>
            <w:tcW w:w="6935" w:type="dxa"/>
          </w:tcPr>
          <w:p w14:paraId="3A2EC045" w14:textId="1D73A370" w:rsidR="00A9096F" w:rsidRPr="00CA747A" w:rsidRDefault="001143A8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21:</w:t>
            </w:r>
            <w:r w:rsidR="00A51AB3">
              <w:t>10</w:t>
            </w:r>
          </w:p>
        </w:tc>
      </w:tr>
      <w:tr w:rsidR="00300812" w:rsidRPr="00CA747A" w14:paraId="23EF2DB6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4C2A776" w14:textId="4DFC7D24" w:rsidR="00300812" w:rsidRPr="009458F3" w:rsidRDefault="00300812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Sitzungsleitung:</w:t>
            </w:r>
          </w:p>
        </w:tc>
        <w:tc>
          <w:tcPr>
            <w:tcW w:w="6935" w:type="dxa"/>
          </w:tcPr>
          <w:p w14:paraId="5A9F14D6" w14:textId="4B7380CF" w:rsidR="00300812" w:rsidRPr="00CA747A" w:rsidRDefault="00300812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47A">
              <w:rPr>
                <w:rFonts w:hint="cs"/>
              </w:rPr>
              <w:t>Johannes Wilke</w:t>
            </w:r>
          </w:p>
        </w:tc>
      </w:tr>
      <w:tr w:rsidR="00300812" w:rsidRPr="00CA747A" w14:paraId="5A4E3423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BEA9952" w14:textId="710E55BF" w:rsidR="00300812" w:rsidRPr="009458F3" w:rsidRDefault="00300812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Protokoll:</w:t>
            </w:r>
          </w:p>
        </w:tc>
        <w:tc>
          <w:tcPr>
            <w:tcW w:w="6935" w:type="dxa"/>
          </w:tcPr>
          <w:p w14:paraId="7208E536" w14:textId="44DF4A88" w:rsidR="00300812" w:rsidRPr="00CA747A" w:rsidRDefault="00300812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47A">
              <w:rPr>
                <w:rFonts w:hint="cs"/>
              </w:rPr>
              <w:t>Paul Böning</w:t>
            </w:r>
          </w:p>
        </w:tc>
      </w:tr>
    </w:tbl>
    <w:p w14:paraId="5B763C70" w14:textId="77777777" w:rsidR="00BB665A" w:rsidRDefault="00BB665A" w:rsidP="00C02CBA">
      <w:pPr>
        <w:rPr>
          <w:rStyle w:val="Seitenzahl"/>
        </w:rPr>
      </w:pPr>
    </w:p>
    <w:p w14:paraId="22F370EB" w14:textId="49338080" w:rsidR="00300812" w:rsidRPr="00D64EE1" w:rsidRDefault="00093ACA" w:rsidP="00C02CBA">
      <w:pPr>
        <w:pStyle w:val="berschrift3"/>
      </w:pPr>
      <w:bookmarkStart w:id="1" w:name="_Toc207000866"/>
      <w:r w:rsidRPr="00D64EE1">
        <w:rPr>
          <w:rStyle w:val="Seitenzahl"/>
        </w:rPr>
        <w:t>Tagesordnung</w:t>
      </w:r>
      <w:bookmarkEnd w:id="1"/>
    </w:p>
    <w:p w14:paraId="36B9FA88" w14:textId="721887C9" w:rsidR="00DB1534" w:rsidRDefault="00300812">
      <w:pPr>
        <w:pStyle w:val="Verzeichnis1"/>
        <w:rPr>
          <w:rFonts w:asciiTheme="minorHAnsi" w:eastAsiaTheme="minorEastAsia" w:hAnsiTheme="minorHAnsi" w:cstheme="minorBidi"/>
          <w:sz w:val="24"/>
          <w:szCs w:val="24"/>
          <w:lang w:eastAsia="de-DE"/>
        </w:rPr>
      </w:pPr>
      <w:r w:rsidRPr="00D64EE1">
        <w:fldChar w:fldCharType="begin"/>
      </w:r>
      <w:r w:rsidRPr="00D64EE1">
        <w:instrText xml:space="preserve"> TOC \o "1-1" \h \z \u </w:instrText>
      </w:r>
      <w:r w:rsidRPr="00D64EE1">
        <w:fldChar w:fldCharType="separate"/>
      </w:r>
      <w:hyperlink w:anchor="_Toc224372819" w:history="1">
        <w:r w:rsidR="00DB1534" w:rsidRPr="00D01684">
          <w:rPr>
            <w:rStyle w:val="Hyperlink"/>
          </w:rPr>
          <w:t>TOP I</w:t>
        </w:r>
        <w:r w:rsidR="00DB1534">
          <w:rPr>
            <w:rFonts w:asciiTheme="minorHAnsi" w:eastAsiaTheme="minorEastAsia" w:hAnsiTheme="minorHAnsi" w:cstheme="minorBidi"/>
            <w:sz w:val="24"/>
            <w:szCs w:val="24"/>
            <w:lang w:eastAsia="de-DE"/>
          </w:rPr>
          <w:tab/>
        </w:r>
        <w:r w:rsidR="00DB1534" w:rsidRPr="00D01684">
          <w:rPr>
            <w:rStyle w:val="Hyperlink"/>
          </w:rPr>
          <w:t>Protokollkontrolle</w:t>
        </w:r>
        <w:r w:rsidR="00DB1534">
          <w:rPr>
            <w:webHidden/>
          </w:rPr>
          <w:tab/>
        </w:r>
        <w:r w:rsidR="00DB1534">
          <w:rPr>
            <w:webHidden/>
          </w:rPr>
          <w:fldChar w:fldCharType="begin"/>
        </w:r>
        <w:r w:rsidR="00DB1534">
          <w:rPr>
            <w:webHidden/>
          </w:rPr>
          <w:instrText xml:space="preserve"> PAGEREF _Toc224372819 \h </w:instrText>
        </w:r>
        <w:r w:rsidR="00DB1534">
          <w:rPr>
            <w:webHidden/>
          </w:rPr>
        </w:r>
        <w:r w:rsidR="00DB1534">
          <w:rPr>
            <w:webHidden/>
          </w:rPr>
          <w:fldChar w:fldCharType="separate"/>
        </w:r>
        <w:r w:rsidR="00E55B43">
          <w:rPr>
            <w:webHidden/>
          </w:rPr>
          <w:t>1</w:t>
        </w:r>
        <w:r w:rsidR="00DB1534">
          <w:rPr>
            <w:webHidden/>
          </w:rPr>
          <w:fldChar w:fldCharType="end"/>
        </w:r>
      </w:hyperlink>
    </w:p>
    <w:p w14:paraId="17CD024F" w14:textId="460DCF15" w:rsidR="00DB1534" w:rsidRDefault="00E67936">
      <w:pPr>
        <w:pStyle w:val="Verzeichnis1"/>
        <w:rPr>
          <w:rFonts w:asciiTheme="minorHAnsi" w:eastAsiaTheme="minorEastAsia" w:hAnsiTheme="minorHAnsi" w:cstheme="minorBidi"/>
          <w:sz w:val="24"/>
          <w:szCs w:val="24"/>
          <w:lang w:eastAsia="de-DE"/>
        </w:rPr>
      </w:pPr>
      <w:hyperlink w:anchor="_Toc224372820" w:history="1">
        <w:r w:rsidR="00DB1534" w:rsidRPr="00D01684">
          <w:rPr>
            <w:rStyle w:val="Hyperlink"/>
          </w:rPr>
          <w:t>TOP II</w:t>
        </w:r>
        <w:r w:rsidR="00DB1534">
          <w:rPr>
            <w:rFonts w:asciiTheme="minorHAnsi" w:eastAsiaTheme="minorEastAsia" w:hAnsiTheme="minorHAnsi" w:cstheme="minorBidi"/>
            <w:sz w:val="24"/>
            <w:szCs w:val="24"/>
            <w:lang w:eastAsia="de-DE"/>
          </w:rPr>
          <w:tab/>
        </w:r>
        <w:r w:rsidR="00DB1534" w:rsidRPr="00D01684">
          <w:rPr>
            <w:rStyle w:val="Hyperlink"/>
          </w:rPr>
          <w:t>Rückschau und Auswertung von Ereignissen</w:t>
        </w:r>
        <w:r w:rsidR="00DB1534">
          <w:rPr>
            <w:webHidden/>
          </w:rPr>
          <w:tab/>
        </w:r>
        <w:r w:rsidR="00DB1534">
          <w:rPr>
            <w:webHidden/>
          </w:rPr>
          <w:fldChar w:fldCharType="begin"/>
        </w:r>
        <w:r w:rsidR="00DB1534">
          <w:rPr>
            <w:webHidden/>
          </w:rPr>
          <w:instrText xml:space="preserve"> PAGEREF _Toc224372820 \h </w:instrText>
        </w:r>
        <w:r w:rsidR="00DB1534">
          <w:rPr>
            <w:webHidden/>
          </w:rPr>
        </w:r>
        <w:r w:rsidR="00DB1534">
          <w:rPr>
            <w:webHidden/>
          </w:rPr>
          <w:fldChar w:fldCharType="separate"/>
        </w:r>
        <w:r w:rsidR="00E55B43">
          <w:rPr>
            <w:webHidden/>
          </w:rPr>
          <w:t>2</w:t>
        </w:r>
        <w:r w:rsidR="00DB1534">
          <w:rPr>
            <w:webHidden/>
          </w:rPr>
          <w:fldChar w:fldCharType="end"/>
        </w:r>
      </w:hyperlink>
    </w:p>
    <w:p w14:paraId="2EDE4E71" w14:textId="70EC345C" w:rsidR="00DB1534" w:rsidRDefault="00E67936">
      <w:pPr>
        <w:pStyle w:val="Verzeichnis1"/>
        <w:rPr>
          <w:rFonts w:asciiTheme="minorHAnsi" w:eastAsiaTheme="minorEastAsia" w:hAnsiTheme="minorHAnsi" w:cstheme="minorBidi"/>
          <w:sz w:val="24"/>
          <w:szCs w:val="24"/>
          <w:lang w:eastAsia="de-DE"/>
        </w:rPr>
      </w:pPr>
      <w:hyperlink w:anchor="_Toc224372821" w:history="1">
        <w:r w:rsidR="00DB1534" w:rsidRPr="00D01684">
          <w:rPr>
            <w:rStyle w:val="Hyperlink"/>
          </w:rPr>
          <w:t>TOP III</w:t>
        </w:r>
        <w:r w:rsidR="00DB1534">
          <w:rPr>
            <w:rFonts w:asciiTheme="minorHAnsi" w:eastAsiaTheme="minorEastAsia" w:hAnsiTheme="minorHAnsi" w:cstheme="minorBidi"/>
            <w:sz w:val="24"/>
            <w:szCs w:val="24"/>
            <w:lang w:eastAsia="de-DE"/>
          </w:rPr>
          <w:tab/>
        </w:r>
        <w:r w:rsidR="00DB1534" w:rsidRPr="00D01684">
          <w:rPr>
            <w:rStyle w:val="Hyperlink"/>
          </w:rPr>
          <w:t>Beratungsthemen</w:t>
        </w:r>
        <w:r w:rsidR="00DB1534">
          <w:rPr>
            <w:webHidden/>
          </w:rPr>
          <w:tab/>
        </w:r>
        <w:r w:rsidR="00DB1534">
          <w:rPr>
            <w:webHidden/>
          </w:rPr>
          <w:fldChar w:fldCharType="begin"/>
        </w:r>
        <w:r w:rsidR="00DB1534">
          <w:rPr>
            <w:webHidden/>
          </w:rPr>
          <w:instrText xml:space="preserve"> PAGEREF _Toc224372821 \h </w:instrText>
        </w:r>
        <w:r w:rsidR="00DB1534">
          <w:rPr>
            <w:webHidden/>
          </w:rPr>
        </w:r>
        <w:r w:rsidR="00DB1534">
          <w:rPr>
            <w:webHidden/>
          </w:rPr>
          <w:fldChar w:fldCharType="separate"/>
        </w:r>
        <w:r w:rsidR="00E55B43">
          <w:rPr>
            <w:webHidden/>
          </w:rPr>
          <w:t>3</w:t>
        </w:r>
        <w:r w:rsidR="00DB1534">
          <w:rPr>
            <w:webHidden/>
          </w:rPr>
          <w:fldChar w:fldCharType="end"/>
        </w:r>
      </w:hyperlink>
    </w:p>
    <w:p w14:paraId="2174124E" w14:textId="46777A52" w:rsidR="00DB1534" w:rsidRDefault="00E67936">
      <w:pPr>
        <w:pStyle w:val="Verzeichnis1"/>
        <w:rPr>
          <w:rFonts w:asciiTheme="minorHAnsi" w:eastAsiaTheme="minorEastAsia" w:hAnsiTheme="minorHAnsi" w:cstheme="minorBidi"/>
          <w:sz w:val="24"/>
          <w:szCs w:val="24"/>
          <w:lang w:eastAsia="de-DE"/>
        </w:rPr>
      </w:pPr>
      <w:hyperlink w:anchor="_Toc224372822" w:history="1">
        <w:r w:rsidR="00DB1534" w:rsidRPr="00D01684">
          <w:rPr>
            <w:rStyle w:val="Hyperlink"/>
          </w:rPr>
          <w:t>TOP IV</w:t>
        </w:r>
        <w:r w:rsidR="00DB1534">
          <w:rPr>
            <w:rFonts w:asciiTheme="minorHAnsi" w:eastAsiaTheme="minorEastAsia" w:hAnsiTheme="minorHAnsi" w:cstheme="minorBidi"/>
            <w:sz w:val="24"/>
            <w:szCs w:val="24"/>
            <w:lang w:eastAsia="de-DE"/>
          </w:rPr>
          <w:tab/>
        </w:r>
        <w:r w:rsidR="00DB1534" w:rsidRPr="00D01684">
          <w:rPr>
            <w:rStyle w:val="Hyperlink"/>
          </w:rPr>
          <w:t>Aktuelles</w:t>
        </w:r>
        <w:r w:rsidR="00DB1534">
          <w:rPr>
            <w:webHidden/>
          </w:rPr>
          <w:tab/>
        </w:r>
        <w:r w:rsidR="00DB1534">
          <w:rPr>
            <w:webHidden/>
          </w:rPr>
          <w:fldChar w:fldCharType="begin"/>
        </w:r>
        <w:r w:rsidR="00DB1534">
          <w:rPr>
            <w:webHidden/>
          </w:rPr>
          <w:instrText xml:space="preserve"> PAGEREF _Toc224372822 \h </w:instrText>
        </w:r>
        <w:r w:rsidR="00DB1534">
          <w:rPr>
            <w:webHidden/>
          </w:rPr>
        </w:r>
        <w:r w:rsidR="00DB1534">
          <w:rPr>
            <w:webHidden/>
          </w:rPr>
          <w:fldChar w:fldCharType="separate"/>
        </w:r>
        <w:r w:rsidR="00E55B43">
          <w:rPr>
            <w:webHidden/>
          </w:rPr>
          <w:t>5</w:t>
        </w:r>
        <w:r w:rsidR="00DB1534">
          <w:rPr>
            <w:webHidden/>
          </w:rPr>
          <w:fldChar w:fldCharType="end"/>
        </w:r>
      </w:hyperlink>
    </w:p>
    <w:p w14:paraId="7CEEF839" w14:textId="3F000026" w:rsidR="00DB1534" w:rsidRDefault="00E67936">
      <w:pPr>
        <w:pStyle w:val="Verzeichnis1"/>
        <w:rPr>
          <w:rFonts w:asciiTheme="minorHAnsi" w:eastAsiaTheme="minorEastAsia" w:hAnsiTheme="minorHAnsi" w:cstheme="minorBidi"/>
          <w:sz w:val="24"/>
          <w:szCs w:val="24"/>
          <w:lang w:eastAsia="de-DE"/>
        </w:rPr>
      </w:pPr>
      <w:hyperlink w:anchor="_Toc224372823" w:history="1">
        <w:r w:rsidR="00DB1534" w:rsidRPr="00D01684">
          <w:rPr>
            <w:rStyle w:val="Hyperlink"/>
          </w:rPr>
          <w:t>TOP V</w:t>
        </w:r>
        <w:r w:rsidR="00DB1534">
          <w:rPr>
            <w:rFonts w:asciiTheme="minorHAnsi" w:eastAsiaTheme="minorEastAsia" w:hAnsiTheme="minorHAnsi" w:cstheme="minorBidi"/>
            <w:sz w:val="24"/>
            <w:szCs w:val="24"/>
            <w:lang w:eastAsia="de-DE"/>
          </w:rPr>
          <w:tab/>
        </w:r>
        <w:r w:rsidR="00DB1534" w:rsidRPr="00D01684">
          <w:rPr>
            <w:rStyle w:val="Hyperlink"/>
          </w:rPr>
          <w:t>Sonstiges, Organisatorisches, Termine</w:t>
        </w:r>
        <w:r w:rsidR="00DB1534">
          <w:rPr>
            <w:webHidden/>
          </w:rPr>
          <w:tab/>
        </w:r>
        <w:r w:rsidR="00DB1534">
          <w:rPr>
            <w:webHidden/>
          </w:rPr>
          <w:fldChar w:fldCharType="begin"/>
        </w:r>
        <w:r w:rsidR="00DB1534">
          <w:rPr>
            <w:webHidden/>
          </w:rPr>
          <w:instrText xml:space="preserve"> PAGEREF _Toc224372823 \h </w:instrText>
        </w:r>
        <w:r w:rsidR="00DB1534">
          <w:rPr>
            <w:webHidden/>
          </w:rPr>
        </w:r>
        <w:r w:rsidR="00DB1534">
          <w:rPr>
            <w:webHidden/>
          </w:rPr>
          <w:fldChar w:fldCharType="separate"/>
        </w:r>
        <w:r w:rsidR="00E55B43">
          <w:rPr>
            <w:webHidden/>
          </w:rPr>
          <w:t>6</w:t>
        </w:r>
        <w:r w:rsidR="00DB1534">
          <w:rPr>
            <w:webHidden/>
          </w:rPr>
          <w:fldChar w:fldCharType="end"/>
        </w:r>
      </w:hyperlink>
    </w:p>
    <w:p w14:paraId="2B7A227D" w14:textId="76B5A441" w:rsidR="00093ACA" w:rsidRPr="00172B32" w:rsidRDefault="00300812" w:rsidP="00C02CBA">
      <w:pPr>
        <w:rPr>
          <w:rStyle w:val="Seitenzahl"/>
        </w:rPr>
      </w:pPr>
      <w:r w:rsidRPr="00D64EE1">
        <w:fldChar w:fldCharType="end"/>
      </w:r>
    </w:p>
    <w:p w14:paraId="0789CFC8" w14:textId="667482CA" w:rsidR="00093ACA" w:rsidRPr="00172B32" w:rsidRDefault="00093ACA" w:rsidP="00C02CBA">
      <w:pPr>
        <w:pStyle w:val="berschrift3"/>
        <w:rPr>
          <w:rStyle w:val="Seitenzahl"/>
        </w:rPr>
      </w:pPr>
      <w:bookmarkStart w:id="2" w:name="_Toc207000867"/>
      <w:r w:rsidRPr="00172B32">
        <w:rPr>
          <w:rStyle w:val="Seitenzahl"/>
        </w:rPr>
        <w:t>Teilnehme</w:t>
      </w:r>
      <w:r w:rsidR="00463867">
        <w:rPr>
          <w:rStyle w:val="Seitenzahl"/>
        </w:rPr>
        <w:t>nde</w:t>
      </w:r>
      <w:r w:rsidRPr="00172B32">
        <w:rPr>
          <w:rStyle w:val="Seitenzahl"/>
        </w:rPr>
        <w:t>:</w:t>
      </w:r>
      <w:bookmarkEnd w:id="2"/>
    </w:p>
    <w:p w14:paraId="781A90D4" w14:textId="77777777" w:rsidR="00463867" w:rsidRDefault="00463867" w:rsidP="00C02CBA">
      <w:pPr>
        <w:rPr>
          <w:rStyle w:val="Seitenzahl"/>
        </w:rPr>
        <w:sectPr w:rsidR="00463867" w:rsidSect="00B558A0">
          <w:headerReference w:type="default" r:id="rId10"/>
          <w:footerReference w:type="default" r:id="rId11"/>
          <w:footerReference w:type="first" r:id="rId12"/>
          <w:pgSz w:w="11906" w:h="16838"/>
          <w:pgMar w:top="1417" w:right="1417" w:bottom="1134" w:left="1417" w:header="708" w:footer="708" w:gutter="0"/>
          <w:cols w:space="708"/>
          <w:titlePg/>
          <w:docGrid w:linePitch="360"/>
        </w:sectPr>
      </w:pPr>
    </w:p>
    <w:p w14:paraId="38036299" w14:textId="7C7A9A3A" w:rsidR="00463867" w:rsidRDefault="00093ACA" w:rsidP="00C02CBA">
      <w:pPr>
        <w:rPr>
          <w:rStyle w:val="Seitenzahl"/>
        </w:rPr>
      </w:pPr>
      <w:r w:rsidRPr="00172B32">
        <w:rPr>
          <w:rStyle w:val="Seitenzahl"/>
        </w:rPr>
        <w:t>Johannes Böhm</w:t>
      </w:r>
      <w:r w:rsidR="0095762A">
        <w:rPr>
          <w:rStyle w:val="Seitenzahl"/>
        </w:rPr>
        <w:t xml:space="preserve"> (JB)</w:t>
      </w:r>
    </w:p>
    <w:p w14:paraId="701D12FE" w14:textId="48207E52" w:rsidR="00463867" w:rsidRDefault="00093ACA" w:rsidP="00C02CBA">
      <w:pPr>
        <w:rPr>
          <w:rStyle w:val="Seitenzahl"/>
        </w:rPr>
      </w:pPr>
      <w:r w:rsidRPr="00172B32">
        <w:rPr>
          <w:rStyle w:val="Seitenzahl"/>
        </w:rPr>
        <w:t>Paul Böning</w:t>
      </w:r>
      <w:r w:rsidR="0095762A">
        <w:rPr>
          <w:rStyle w:val="Seitenzahl"/>
        </w:rPr>
        <w:t xml:space="preserve"> (PB)</w:t>
      </w:r>
    </w:p>
    <w:p w14:paraId="6E82D96C" w14:textId="546F05AE" w:rsidR="003B62D4" w:rsidRDefault="003B62D4" w:rsidP="00C02CBA">
      <w:pPr>
        <w:rPr>
          <w:rStyle w:val="Seitenzahl"/>
        </w:rPr>
      </w:pPr>
      <w:r>
        <w:rPr>
          <w:rStyle w:val="Seitenzahl"/>
        </w:rPr>
        <w:t>Gregor Domes (GD)</w:t>
      </w:r>
    </w:p>
    <w:p w14:paraId="5EDEB602" w14:textId="711B1F69" w:rsidR="00463867" w:rsidRDefault="00093ACA" w:rsidP="00C02CBA">
      <w:pPr>
        <w:rPr>
          <w:rStyle w:val="Seitenzahl"/>
        </w:rPr>
      </w:pPr>
      <w:r w:rsidRPr="00172B32">
        <w:rPr>
          <w:rStyle w:val="Seitenzahl"/>
        </w:rPr>
        <w:t>Evelyn Eulitz</w:t>
      </w:r>
      <w:r w:rsidR="0095762A">
        <w:rPr>
          <w:rStyle w:val="Seitenzahl"/>
        </w:rPr>
        <w:t xml:space="preserve"> (EE)</w:t>
      </w:r>
    </w:p>
    <w:p w14:paraId="277638E9" w14:textId="0B7638D6" w:rsidR="008009A6" w:rsidRDefault="008009A6" w:rsidP="00C02CBA">
      <w:pPr>
        <w:rPr>
          <w:rStyle w:val="Seitenzahl"/>
        </w:rPr>
      </w:pPr>
      <w:r>
        <w:rPr>
          <w:rStyle w:val="Seitenzahl"/>
        </w:rPr>
        <w:t>Angelika Fischer (AF)</w:t>
      </w:r>
    </w:p>
    <w:p w14:paraId="15513845" w14:textId="76BA706B" w:rsidR="00463867" w:rsidRDefault="00660DAB" w:rsidP="00C02CBA">
      <w:pPr>
        <w:rPr>
          <w:rStyle w:val="Seitenzahl"/>
        </w:rPr>
      </w:pPr>
      <w:r>
        <w:rPr>
          <w:rStyle w:val="Seitenzahl"/>
        </w:rPr>
        <w:t>Benno Glöckner</w:t>
      </w:r>
      <w:r w:rsidR="0095762A">
        <w:rPr>
          <w:rStyle w:val="Seitenzahl"/>
        </w:rPr>
        <w:t xml:space="preserve"> (BG)</w:t>
      </w:r>
    </w:p>
    <w:p w14:paraId="3C7B686A" w14:textId="2099A481" w:rsidR="00191D96" w:rsidRDefault="00191D96" w:rsidP="00C02CBA">
      <w:pPr>
        <w:rPr>
          <w:rStyle w:val="Seitenzahl"/>
        </w:rPr>
      </w:pPr>
      <w:r>
        <w:rPr>
          <w:rStyle w:val="Seitenzahl"/>
        </w:rPr>
        <w:t>Tina Kern (TK)</w:t>
      </w:r>
    </w:p>
    <w:p w14:paraId="47325731" w14:textId="4EE8FF03" w:rsidR="00463867" w:rsidRDefault="00E25758" w:rsidP="00C02CBA">
      <w:pPr>
        <w:rPr>
          <w:rStyle w:val="Seitenzahl"/>
        </w:rPr>
      </w:pPr>
      <w:r>
        <w:rPr>
          <w:rStyle w:val="Seitenzahl"/>
        </w:rPr>
        <w:t>P. John Paul Marquez</w:t>
      </w:r>
      <w:r w:rsidR="0095762A">
        <w:rPr>
          <w:rStyle w:val="Seitenzahl"/>
        </w:rPr>
        <w:t xml:space="preserve"> (JM)</w:t>
      </w:r>
    </w:p>
    <w:p w14:paraId="607F92AE" w14:textId="035AE0A1" w:rsidR="00463867" w:rsidRDefault="00093ACA" w:rsidP="00C02CBA">
      <w:pPr>
        <w:rPr>
          <w:rStyle w:val="Seitenzahl"/>
        </w:rPr>
      </w:pPr>
      <w:r w:rsidRPr="00172B32">
        <w:rPr>
          <w:rStyle w:val="Seitenzahl"/>
        </w:rPr>
        <w:t>Monika Ulbricht</w:t>
      </w:r>
      <w:r w:rsidR="0095762A">
        <w:rPr>
          <w:rStyle w:val="Seitenzahl"/>
        </w:rPr>
        <w:t xml:space="preserve"> (MU)</w:t>
      </w:r>
    </w:p>
    <w:p w14:paraId="2E3315E5" w14:textId="572FEBBD" w:rsidR="00463867" w:rsidRDefault="00093ACA" w:rsidP="00C02CBA">
      <w:pPr>
        <w:rPr>
          <w:rStyle w:val="Seitenzahl"/>
        </w:rPr>
        <w:sectPr w:rsidR="00463867" w:rsidSect="00463867">
          <w:type w:val="continuous"/>
          <w:pgSz w:w="11906" w:h="16838"/>
          <w:pgMar w:top="1417" w:right="1417" w:bottom="1134" w:left="1417" w:header="708" w:footer="708" w:gutter="0"/>
          <w:cols w:num="3" w:space="708"/>
          <w:titlePg/>
          <w:docGrid w:linePitch="360"/>
        </w:sectPr>
      </w:pPr>
      <w:r w:rsidRPr="00172B32">
        <w:rPr>
          <w:rStyle w:val="Seitenzahl"/>
        </w:rPr>
        <w:t>Johannes Wilke</w:t>
      </w:r>
      <w:r w:rsidR="0095762A">
        <w:rPr>
          <w:rStyle w:val="Seitenzahl"/>
        </w:rPr>
        <w:t xml:space="preserve"> (JW)</w:t>
      </w:r>
    </w:p>
    <w:p w14:paraId="7EF43BCF" w14:textId="77777777" w:rsidR="00463867" w:rsidRPr="00172B32" w:rsidRDefault="00463867" w:rsidP="00C02CBA">
      <w:pPr>
        <w:rPr>
          <w:rStyle w:val="Seitenzahl"/>
        </w:rPr>
      </w:pPr>
    </w:p>
    <w:p w14:paraId="3127D702" w14:textId="29D4FF70" w:rsidR="001D3FA3" w:rsidRDefault="00093ACA" w:rsidP="00C02CBA">
      <w:pPr>
        <w:rPr>
          <w:rStyle w:val="Seitenzahl"/>
        </w:rPr>
      </w:pPr>
      <w:r w:rsidRPr="00D64EE1">
        <w:rPr>
          <w:rStyle w:val="Seitenzahl"/>
          <w:rFonts w:ascii="Athiti SemiBold" w:hAnsi="Athiti SemiBold" w:cs="Athiti SemiBold" w:hint="cs"/>
          <w:b/>
          <w:bCs/>
        </w:rPr>
        <w:t>nicht anwesend:</w:t>
      </w:r>
      <w:r w:rsidRPr="00172B32">
        <w:rPr>
          <w:rStyle w:val="Seitenzahl"/>
        </w:rPr>
        <w:tab/>
      </w:r>
      <w:r w:rsidR="00E25758">
        <w:rPr>
          <w:rStyle w:val="Seitenzahl"/>
        </w:rPr>
        <w:t>Volker Babucke, Marie Kaufmann,</w:t>
      </w:r>
      <w:r w:rsidR="00C625AF">
        <w:rPr>
          <w:rStyle w:val="Seitenzahl"/>
        </w:rPr>
        <w:t xml:space="preserve"> Jakob Kretschmer</w:t>
      </w:r>
      <w:r w:rsidR="00404AC6">
        <w:rPr>
          <w:rStyle w:val="Seitenzahl"/>
        </w:rPr>
        <w:t>, Vinzent Pilz</w:t>
      </w:r>
    </w:p>
    <w:p w14:paraId="1EDAA6A1" w14:textId="77777777" w:rsidR="006C6640" w:rsidRDefault="006C6640" w:rsidP="00C02CBA"/>
    <w:p w14:paraId="08209FA1" w14:textId="0CB749FB" w:rsidR="000C55CF" w:rsidRPr="00AC79C3" w:rsidRDefault="00AC79C3" w:rsidP="000C55CF">
      <w:pPr>
        <w:pStyle w:val="berschrift1"/>
      </w:pPr>
      <w:bookmarkStart w:id="3" w:name="_Toc207000868"/>
      <w:bookmarkStart w:id="4" w:name="_Toc224372819"/>
      <w:r w:rsidRPr="00B13424">
        <w:t>Protokollkontrolle</w:t>
      </w:r>
      <w:bookmarkEnd w:id="3"/>
      <w:bookmarkEnd w:id="4"/>
    </w:p>
    <w:p w14:paraId="3906D2C2" w14:textId="2CF79AEB" w:rsidR="00AC79C3" w:rsidRDefault="00AC79C3" w:rsidP="00C02CBA">
      <w:pPr>
        <w:pStyle w:val="berschrift2"/>
      </w:pPr>
      <w:bookmarkStart w:id="5" w:name="_Toc207000870"/>
      <w:r w:rsidRPr="00AC79C3">
        <w:t>K</w:t>
      </w:r>
      <w:bookmarkEnd w:id="5"/>
      <w:r w:rsidR="003E4576">
        <w:t>irchenreinigung</w:t>
      </w:r>
    </w:p>
    <w:p w14:paraId="6DCC59DC" w14:textId="4258CA2E" w:rsidR="000C55CF" w:rsidRDefault="00A51AB3" w:rsidP="000C55CF">
      <w:pPr>
        <w:pStyle w:val="Listenabsatz"/>
        <w:numPr>
          <w:ilvl w:val="0"/>
          <w:numId w:val="10"/>
        </w:numPr>
      </w:pPr>
      <w:r>
        <w:t xml:space="preserve">Es wurde ein </w:t>
      </w:r>
      <w:r w:rsidR="007C634E">
        <w:t>Roboter ausgewählt</w:t>
      </w:r>
      <w:r>
        <w:t>.</w:t>
      </w:r>
      <w:r w:rsidR="007C634E">
        <w:t xml:space="preserve"> </w:t>
      </w:r>
      <w:r>
        <w:t>E</w:t>
      </w:r>
      <w:r w:rsidR="007C634E">
        <w:t xml:space="preserve">s wird gewartet, bis </w:t>
      </w:r>
      <w:r>
        <w:t>dies</w:t>
      </w:r>
      <w:r w:rsidR="007C634E">
        <w:t>er im Angebot ist.</w:t>
      </w:r>
    </w:p>
    <w:p w14:paraId="72990BFC" w14:textId="42E7BE20" w:rsidR="007C634E" w:rsidRDefault="007C634E" w:rsidP="000C55CF">
      <w:pPr>
        <w:pStyle w:val="Listenabsatz"/>
        <w:numPr>
          <w:ilvl w:val="0"/>
          <w:numId w:val="10"/>
        </w:numPr>
      </w:pPr>
      <w:r>
        <w:t>Wenn</w:t>
      </w:r>
      <w:r w:rsidR="00804750">
        <w:t xml:space="preserve"> </w:t>
      </w:r>
      <w:r>
        <w:t>Gerät vorhanden, wird Schrank dafür entworfen.</w:t>
      </w:r>
    </w:p>
    <w:p w14:paraId="3839067A" w14:textId="76D4EAAC" w:rsidR="003E4576" w:rsidRDefault="003E4576" w:rsidP="003E4576">
      <w:pPr>
        <w:pStyle w:val="berschrift2"/>
      </w:pPr>
      <w:r>
        <w:t>Aufräumen Stuhllager und Materialübersicht</w:t>
      </w:r>
    </w:p>
    <w:p w14:paraId="62482148" w14:textId="6B61FB6D" w:rsidR="00A53BB7" w:rsidRDefault="0097571B" w:rsidP="00A53BB7">
      <w:pPr>
        <w:pStyle w:val="Listenabsatz"/>
        <w:numPr>
          <w:ilvl w:val="0"/>
          <w:numId w:val="10"/>
        </w:numPr>
      </w:pPr>
      <w:r>
        <w:t>PB, GD und JW kümmern sich</w:t>
      </w:r>
      <w:r w:rsidR="007743DB">
        <w:t>.</w:t>
      </w:r>
    </w:p>
    <w:p w14:paraId="0907DA35" w14:textId="2701519C" w:rsidR="00E740C8" w:rsidRPr="003E4576" w:rsidRDefault="00E740C8" w:rsidP="00A53BB7">
      <w:pPr>
        <w:pStyle w:val="Listenabsatz"/>
        <w:numPr>
          <w:ilvl w:val="0"/>
          <w:numId w:val="10"/>
        </w:numPr>
      </w:pPr>
      <w:r>
        <w:t>Erster Schritt: Betroffene Kreise</w:t>
      </w:r>
      <w:r w:rsidR="00A51AB3">
        <w:t>, die Gegenstände im Stuhllager lagern,</w:t>
      </w:r>
      <w:r>
        <w:t xml:space="preserve"> ansprechen</w:t>
      </w:r>
      <w:r w:rsidR="00A51AB3">
        <w:t>.</w:t>
      </w:r>
    </w:p>
    <w:p w14:paraId="4ABD5A12" w14:textId="3EC8A569" w:rsidR="003E4576" w:rsidRDefault="003E4576" w:rsidP="003E4576">
      <w:pPr>
        <w:pStyle w:val="berschrift2"/>
      </w:pPr>
      <w:r>
        <w:t>Pinnwand</w:t>
      </w:r>
    </w:p>
    <w:p w14:paraId="11778BA6" w14:textId="2621CE87" w:rsidR="00A53BB7" w:rsidRDefault="00E740C8" w:rsidP="00A53BB7">
      <w:pPr>
        <w:pStyle w:val="Listenabsatz"/>
        <w:numPr>
          <w:ilvl w:val="0"/>
          <w:numId w:val="10"/>
        </w:numPr>
      </w:pPr>
      <w:r>
        <w:t xml:space="preserve">TK hat </w:t>
      </w:r>
      <w:r w:rsidR="00804750">
        <w:t>Benjamin</w:t>
      </w:r>
      <w:r>
        <w:t xml:space="preserve"> Grohmann kontaktiert.</w:t>
      </w:r>
    </w:p>
    <w:p w14:paraId="5696AC61" w14:textId="70EDFD8B" w:rsidR="009C1961" w:rsidRDefault="009C1961" w:rsidP="00512DC5">
      <w:pPr>
        <w:pStyle w:val="berschrift2"/>
      </w:pPr>
      <w:r>
        <w:t>Plan Verhalten bei Notfällen</w:t>
      </w:r>
    </w:p>
    <w:p w14:paraId="266A756D" w14:textId="42B8E484" w:rsidR="00A53BB7" w:rsidRDefault="00E740C8" w:rsidP="009C1961">
      <w:pPr>
        <w:pStyle w:val="Listenabsatz"/>
        <w:numPr>
          <w:ilvl w:val="0"/>
          <w:numId w:val="10"/>
        </w:numPr>
      </w:pPr>
      <w:r>
        <w:t>Keine neuen Informationen.</w:t>
      </w:r>
    </w:p>
    <w:p w14:paraId="2AB16871" w14:textId="77777777" w:rsidR="00A53BB7" w:rsidRPr="00AC79C3" w:rsidRDefault="00A53BB7" w:rsidP="00A53BB7"/>
    <w:p w14:paraId="55D02F1F" w14:textId="77777777" w:rsidR="00AC79C3" w:rsidRPr="00AC79C3" w:rsidRDefault="00AC79C3" w:rsidP="00C02CBA">
      <w:pPr>
        <w:pStyle w:val="berschrift1"/>
      </w:pPr>
      <w:bookmarkStart w:id="6" w:name="_Toc207000871"/>
      <w:bookmarkStart w:id="7" w:name="_Toc224372820"/>
      <w:r w:rsidRPr="00AC79C3">
        <w:lastRenderedPageBreak/>
        <w:t>Rückschau und Auswertung von Ereignissen</w:t>
      </w:r>
      <w:bookmarkEnd w:id="6"/>
      <w:bookmarkEnd w:id="7"/>
    </w:p>
    <w:p w14:paraId="2EAC9F84" w14:textId="135790DA" w:rsidR="00AC79C3" w:rsidRPr="00AC79C3" w:rsidRDefault="000C55CF" w:rsidP="00C02CBA">
      <w:pPr>
        <w:pStyle w:val="berschrift2"/>
      </w:pPr>
      <w:r>
        <w:t xml:space="preserve">Erstes Treffen der </w:t>
      </w:r>
      <w:proofErr w:type="spellStart"/>
      <w:proofErr w:type="gramStart"/>
      <w:r>
        <w:t>Musiker:innen</w:t>
      </w:r>
      <w:proofErr w:type="spellEnd"/>
      <w:proofErr w:type="gramEnd"/>
    </w:p>
    <w:p w14:paraId="7DD94BCF" w14:textId="7E9956F6" w:rsidR="000C55CF" w:rsidRDefault="00F02472" w:rsidP="000C55CF">
      <w:pPr>
        <w:pStyle w:val="Listenabsatz"/>
        <w:numPr>
          <w:ilvl w:val="0"/>
          <w:numId w:val="9"/>
        </w:numPr>
      </w:pPr>
      <w:r>
        <w:t>Es gibt nun einen Musizierkreis, Name wird gesucht.</w:t>
      </w:r>
    </w:p>
    <w:p w14:paraId="6258AAB2" w14:textId="26B82C41" w:rsidR="00F02472" w:rsidRDefault="007D6448" w:rsidP="000C55CF">
      <w:pPr>
        <w:pStyle w:val="Listenabsatz"/>
        <w:numPr>
          <w:ilvl w:val="0"/>
          <w:numId w:val="9"/>
        </w:numPr>
      </w:pPr>
      <w:r>
        <w:t>Dieser trifft sich e</w:t>
      </w:r>
      <w:r w:rsidR="00F02472">
        <w:t xml:space="preserve">inmal im Monat </w:t>
      </w:r>
      <w:r>
        <w:t xml:space="preserve">an </w:t>
      </w:r>
      <w:r w:rsidR="00F02472">
        <w:t>ein</w:t>
      </w:r>
      <w:r>
        <w:t>em</w:t>
      </w:r>
      <w:r w:rsidR="00F02472">
        <w:t xml:space="preserve"> Montagabend</w:t>
      </w:r>
      <w:r>
        <w:t xml:space="preserve"> sowie </w:t>
      </w:r>
      <w:r w:rsidR="00F02472">
        <w:t xml:space="preserve">einmal im Monat </w:t>
      </w:r>
      <w:r>
        <w:t xml:space="preserve">an </w:t>
      </w:r>
      <w:r w:rsidR="00F02472">
        <w:t>ein</w:t>
      </w:r>
      <w:r>
        <w:t>em</w:t>
      </w:r>
      <w:r w:rsidR="00F02472">
        <w:t xml:space="preserve"> Mittwoch</w:t>
      </w:r>
      <w:r w:rsidR="00804750">
        <w:t>nachmittag</w:t>
      </w:r>
      <w:r>
        <w:t>.</w:t>
      </w:r>
    </w:p>
    <w:p w14:paraId="6F5B2432" w14:textId="6A364F69" w:rsidR="00F02472" w:rsidRDefault="00F02472" w:rsidP="000C55CF">
      <w:pPr>
        <w:pStyle w:val="Listenabsatz"/>
        <w:numPr>
          <w:ilvl w:val="0"/>
          <w:numId w:val="9"/>
        </w:numPr>
      </w:pPr>
      <w:r>
        <w:t>Jugend</w:t>
      </w:r>
      <w:r w:rsidR="007D6448">
        <w:t>liche</w:t>
      </w:r>
      <w:r>
        <w:t xml:space="preserve"> und Vorjugend</w:t>
      </w:r>
      <w:r w:rsidR="007D6448">
        <w:t>liche</w:t>
      </w:r>
      <w:r>
        <w:t xml:space="preserve"> </w:t>
      </w:r>
      <w:r w:rsidR="007D6448">
        <w:t>ebenfalls eingeladen, mitzuwirken</w:t>
      </w:r>
      <w:r>
        <w:t>.</w:t>
      </w:r>
    </w:p>
    <w:p w14:paraId="58FAA094" w14:textId="16E0E1DC" w:rsidR="00F02472" w:rsidRDefault="00F02472" w:rsidP="000C55CF">
      <w:pPr>
        <w:pStyle w:val="Listenabsatz"/>
        <w:numPr>
          <w:ilvl w:val="0"/>
          <w:numId w:val="9"/>
        </w:numPr>
      </w:pPr>
      <w:r>
        <w:t>Erstes Treffen am 11.05.</w:t>
      </w:r>
    </w:p>
    <w:p w14:paraId="5A910ABB" w14:textId="4BFEA034" w:rsidR="00F02472" w:rsidRDefault="00F02472" w:rsidP="00F02472">
      <w:pPr>
        <w:pStyle w:val="Listenabsatz"/>
        <w:numPr>
          <w:ilvl w:val="1"/>
          <w:numId w:val="9"/>
        </w:numPr>
      </w:pPr>
      <w:r>
        <w:t xml:space="preserve">Sechs Personen </w:t>
      </w:r>
      <w:r w:rsidR="007D6448">
        <w:t>anwesend</w:t>
      </w:r>
    </w:p>
    <w:p w14:paraId="31630EF7" w14:textId="39355873" w:rsidR="00F02472" w:rsidRDefault="00F02472" w:rsidP="00F02472">
      <w:pPr>
        <w:pStyle w:val="Listenabsatz"/>
        <w:numPr>
          <w:ilvl w:val="1"/>
          <w:numId w:val="9"/>
        </w:numPr>
      </w:pPr>
      <w:r>
        <w:t>Personen verschiedener Altersgruppen</w:t>
      </w:r>
    </w:p>
    <w:p w14:paraId="3C8669F8" w14:textId="0FCB4541" w:rsidR="00F02472" w:rsidRDefault="00F02472" w:rsidP="00F02472">
      <w:pPr>
        <w:pStyle w:val="Listenabsatz"/>
        <w:numPr>
          <w:ilvl w:val="1"/>
          <w:numId w:val="9"/>
        </w:numPr>
      </w:pPr>
      <w:r>
        <w:t xml:space="preserve">Auch neue Personen dabei, die bisher noch nicht im </w:t>
      </w:r>
      <w:proofErr w:type="spellStart"/>
      <w:r>
        <w:t>GoDi</w:t>
      </w:r>
      <w:proofErr w:type="spellEnd"/>
      <w:r>
        <w:t xml:space="preserve"> musiziert haben.</w:t>
      </w:r>
    </w:p>
    <w:p w14:paraId="39D2662D" w14:textId="0994B918" w:rsidR="00F02472" w:rsidRPr="001A54DF" w:rsidRDefault="00F02472" w:rsidP="00F02472">
      <w:pPr>
        <w:pStyle w:val="Listenabsatz"/>
        <w:numPr>
          <w:ilvl w:val="0"/>
          <w:numId w:val="9"/>
        </w:numPr>
      </w:pPr>
      <w:r>
        <w:t>Nächstes Treffen am 27.05.</w:t>
      </w:r>
    </w:p>
    <w:p w14:paraId="5F2F3B58" w14:textId="2DABF22C" w:rsidR="00CA6336" w:rsidRDefault="000C55CF" w:rsidP="00C02CBA">
      <w:pPr>
        <w:pStyle w:val="berschrift2"/>
      </w:pPr>
      <w:r>
        <w:t>Kirchenputz</w:t>
      </w:r>
    </w:p>
    <w:p w14:paraId="480CB0E8" w14:textId="1F4E300C" w:rsidR="000C55CF" w:rsidRDefault="00F02472" w:rsidP="000C55CF">
      <w:pPr>
        <w:pStyle w:val="Listenabsatz"/>
        <w:numPr>
          <w:ilvl w:val="0"/>
          <w:numId w:val="18"/>
        </w:numPr>
      </w:pPr>
      <w:r>
        <w:t>Sehr gut gelaufen</w:t>
      </w:r>
    </w:p>
    <w:p w14:paraId="7C315D37" w14:textId="02016A18" w:rsidR="00F02472" w:rsidRDefault="00F02472" w:rsidP="00F02472">
      <w:pPr>
        <w:pStyle w:val="Listenabsatz"/>
        <w:numPr>
          <w:ilvl w:val="0"/>
          <w:numId w:val="18"/>
        </w:numPr>
      </w:pPr>
      <w:r>
        <w:t>Ca. 15 Personen</w:t>
      </w:r>
      <w:r w:rsidR="007D6448">
        <w:t xml:space="preserve"> beteiligt.</w:t>
      </w:r>
    </w:p>
    <w:p w14:paraId="0F21EBCA" w14:textId="1B421541" w:rsidR="007D6448" w:rsidRDefault="007D6448" w:rsidP="00F02472">
      <w:pPr>
        <w:pStyle w:val="Listenabsatz"/>
        <w:numPr>
          <w:ilvl w:val="0"/>
          <w:numId w:val="18"/>
        </w:numPr>
      </w:pPr>
      <w:r>
        <w:t>Vielen Dank an alle Mitwirkenden!</w:t>
      </w:r>
    </w:p>
    <w:p w14:paraId="01D27FB9" w14:textId="48B8B0DD" w:rsidR="00AC79C3" w:rsidRPr="00AC79C3" w:rsidRDefault="000C55CF" w:rsidP="00C02CBA">
      <w:pPr>
        <w:pStyle w:val="berschrift2"/>
      </w:pPr>
      <w:r>
        <w:t>Verteilung 4Licht</w:t>
      </w:r>
    </w:p>
    <w:p w14:paraId="0380DE21" w14:textId="379AB3E9" w:rsidR="00BD11F5" w:rsidRDefault="001E55AB" w:rsidP="00BD11F5">
      <w:pPr>
        <w:pStyle w:val="Listenabsatz"/>
        <w:numPr>
          <w:ilvl w:val="0"/>
          <w:numId w:val="9"/>
        </w:numPr>
      </w:pPr>
      <w:r>
        <w:t>Alle Hefte ausgeteilt.</w:t>
      </w:r>
    </w:p>
    <w:p w14:paraId="7A4112FB" w14:textId="47A36BCC" w:rsidR="00BD11F5" w:rsidRDefault="00BD11F5" w:rsidP="00BD11F5">
      <w:pPr>
        <w:pStyle w:val="Listenabsatz"/>
        <w:numPr>
          <w:ilvl w:val="0"/>
          <w:numId w:val="9"/>
        </w:numPr>
      </w:pPr>
      <w:r>
        <w:t xml:space="preserve">Konstanze Kaufmann und TK haben neuen Plan </w:t>
      </w:r>
      <w:r w:rsidR="001111C1">
        <w:t xml:space="preserve">für Verteilung </w:t>
      </w:r>
      <w:r>
        <w:t>entworfen</w:t>
      </w:r>
    </w:p>
    <w:p w14:paraId="39D4DB10" w14:textId="5D55495E" w:rsidR="00BD11F5" w:rsidRDefault="001111C1" w:rsidP="00BD11F5">
      <w:pPr>
        <w:pStyle w:val="Listenabsatz"/>
        <w:numPr>
          <w:ilvl w:val="0"/>
          <w:numId w:val="9"/>
        </w:numPr>
      </w:pPr>
      <w:r>
        <w:t xml:space="preserve">Die Adressen sind nun in </w:t>
      </w:r>
      <w:r w:rsidR="00BD11F5">
        <w:t>Gebiete eingeteilt</w:t>
      </w:r>
      <w:r>
        <w:t>. Es werden</w:t>
      </w:r>
      <w:r w:rsidR="00BD11F5">
        <w:t xml:space="preserve"> nur Pakete </w:t>
      </w:r>
      <w:r>
        <w:t xml:space="preserve">an Heften für gesamte Gebiete von einzelnen Personen </w:t>
      </w:r>
      <w:r w:rsidR="00BD11F5">
        <w:t xml:space="preserve">verteilt und nicht </w:t>
      </w:r>
      <w:r>
        <w:t xml:space="preserve">mehr nur eine </w:t>
      </w:r>
      <w:r w:rsidR="00BD11F5">
        <w:t>Auswahl einzelner Straßen.</w:t>
      </w:r>
    </w:p>
    <w:p w14:paraId="6646BF29" w14:textId="281F411C" w:rsidR="00BD11F5" w:rsidRDefault="00BD11F5" w:rsidP="00BD11F5">
      <w:pPr>
        <w:pStyle w:val="Listenabsatz"/>
        <w:numPr>
          <w:ilvl w:val="0"/>
          <w:numId w:val="9"/>
        </w:numPr>
      </w:pPr>
      <w:r>
        <w:t>Ansprache weit im Vorfeld sehr gut, bis auf fünf Gebiete alle vor</w:t>
      </w:r>
      <w:r w:rsidR="001111C1">
        <w:t xml:space="preserve"> Verteilung </w:t>
      </w:r>
      <w:r>
        <w:t>ver</w:t>
      </w:r>
      <w:r w:rsidR="001111C1">
        <w:t>geben.</w:t>
      </w:r>
    </w:p>
    <w:p w14:paraId="2F551D90" w14:textId="06E91153" w:rsidR="00BD11F5" w:rsidRDefault="00BD11F5" w:rsidP="00BD11F5">
      <w:pPr>
        <w:pStyle w:val="Listenabsatz"/>
        <w:numPr>
          <w:ilvl w:val="0"/>
          <w:numId w:val="9"/>
        </w:numPr>
      </w:pPr>
      <w:r>
        <w:t xml:space="preserve">Für restliche fünf </w:t>
      </w:r>
      <w:r w:rsidR="00AB7B7A">
        <w:t xml:space="preserve">Gebiete </w:t>
      </w:r>
      <w:r>
        <w:t>haben sich auch Personen gefunden.</w:t>
      </w:r>
    </w:p>
    <w:p w14:paraId="3C9762AC" w14:textId="6A08B7B7" w:rsidR="00BD11F5" w:rsidRDefault="00BD11F5" w:rsidP="00BD11F5">
      <w:pPr>
        <w:pStyle w:val="Listenabsatz"/>
        <w:numPr>
          <w:ilvl w:val="0"/>
          <w:numId w:val="9"/>
        </w:numPr>
      </w:pPr>
      <w:r>
        <w:t xml:space="preserve">Wenige Personen beim Kleben </w:t>
      </w:r>
      <w:r w:rsidR="00AB7B7A">
        <w:t xml:space="preserve">der Etiketten </w:t>
      </w:r>
      <w:r>
        <w:t>dabei, aber war trotzdem zügig erledigt (1 h bis 1,5 h)</w:t>
      </w:r>
    </w:p>
    <w:p w14:paraId="0D49287B" w14:textId="6C02C317" w:rsidR="007D7FA8" w:rsidRDefault="007D7FA8" w:rsidP="007D7FA8">
      <w:pPr>
        <w:pStyle w:val="Listenabsatz"/>
        <w:numPr>
          <w:ilvl w:val="0"/>
          <w:numId w:val="9"/>
        </w:numPr>
      </w:pPr>
      <w:r>
        <w:t>Rückmeldung</w:t>
      </w:r>
      <w:r w:rsidR="00AB7B7A">
        <w:t xml:space="preserve"> von Austeilenden</w:t>
      </w:r>
      <w:r>
        <w:t>: Gebiete könnten auch kleiner sein.</w:t>
      </w:r>
    </w:p>
    <w:p w14:paraId="2E50EE55" w14:textId="2BD5A826" w:rsidR="007D7FA8" w:rsidRDefault="007D7FA8" w:rsidP="007D7FA8">
      <w:pPr>
        <w:pStyle w:val="Listenabsatz"/>
        <w:numPr>
          <w:ilvl w:val="0"/>
          <w:numId w:val="9"/>
        </w:numPr>
      </w:pPr>
      <w:r>
        <w:t>Briefe an neu Zugezogene ebenfalls beigelegt.</w:t>
      </w:r>
    </w:p>
    <w:p w14:paraId="064F3A18" w14:textId="6F2BF686" w:rsidR="00DF2F0F" w:rsidRDefault="00AB7B7A" w:rsidP="00DF2F0F">
      <w:pPr>
        <w:pStyle w:val="Listenabsatz"/>
        <w:numPr>
          <w:ilvl w:val="1"/>
          <w:numId w:val="9"/>
        </w:numPr>
      </w:pPr>
      <w:r>
        <w:t>Geschah s</w:t>
      </w:r>
      <w:r w:rsidR="00DF2F0F">
        <w:t>ehr kurzfristig.</w:t>
      </w:r>
    </w:p>
    <w:p w14:paraId="5E8420E1" w14:textId="7A5B396A" w:rsidR="00DF2F0F" w:rsidRDefault="00DF2F0F" w:rsidP="00DF2F0F">
      <w:pPr>
        <w:pStyle w:val="Listenabsatz"/>
        <w:numPr>
          <w:ilvl w:val="1"/>
          <w:numId w:val="9"/>
        </w:numPr>
      </w:pPr>
      <w:r>
        <w:t xml:space="preserve">Dokumente </w:t>
      </w:r>
      <w:r w:rsidR="00AB7B7A">
        <w:t xml:space="preserve">für neu Zugezogene </w:t>
      </w:r>
      <w:r>
        <w:t>aktualisiert und auf Wiki abgelegt.</w:t>
      </w:r>
    </w:p>
    <w:p w14:paraId="3AB1A115" w14:textId="0B53943E" w:rsidR="00DF2F0F" w:rsidRDefault="00DF2F0F" w:rsidP="00DF2F0F">
      <w:pPr>
        <w:pStyle w:val="Listenabsatz"/>
        <w:numPr>
          <w:ilvl w:val="1"/>
          <w:numId w:val="9"/>
        </w:numPr>
      </w:pPr>
      <w:r>
        <w:t xml:space="preserve">Nun auch QR-Code zu englischer Version </w:t>
      </w:r>
      <w:r w:rsidR="00AB7B7A">
        <w:t xml:space="preserve">des Briefes </w:t>
      </w:r>
      <w:r>
        <w:t>dabei</w:t>
      </w:r>
      <w:r w:rsidR="00AB7B7A">
        <w:t>.</w:t>
      </w:r>
    </w:p>
    <w:p w14:paraId="72E71A28" w14:textId="3C815613" w:rsidR="006C1BFB" w:rsidRDefault="006C1BFB" w:rsidP="00BD11F5">
      <w:pPr>
        <w:pStyle w:val="Listenabsatz"/>
        <w:numPr>
          <w:ilvl w:val="0"/>
          <w:numId w:val="9"/>
        </w:numPr>
      </w:pPr>
      <w:r>
        <w:t>Große</w:t>
      </w:r>
      <w:r w:rsidR="00162F34">
        <w:t>r</w:t>
      </w:r>
      <w:r>
        <w:t xml:space="preserve"> Dank an Vorbereitungsteam und Austeilende</w:t>
      </w:r>
      <w:r w:rsidR="00AB7B7A">
        <w:t>!</w:t>
      </w:r>
    </w:p>
    <w:p w14:paraId="7366401B" w14:textId="56F5970A" w:rsidR="000C55CF" w:rsidRDefault="000C55CF" w:rsidP="000C55CF">
      <w:pPr>
        <w:pStyle w:val="berschrift2"/>
      </w:pPr>
      <w:r>
        <w:t>Erstkommunion</w:t>
      </w:r>
    </w:p>
    <w:p w14:paraId="507DDBC4" w14:textId="31FCAB4F" w:rsidR="000C55CF" w:rsidRDefault="002364DC" w:rsidP="000C55CF">
      <w:pPr>
        <w:pStyle w:val="Listenabsatz"/>
        <w:numPr>
          <w:ilvl w:val="0"/>
          <w:numId w:val="9"/>
        </w:numPr>
      </w:pPr>
      <w:r>
        <w:t>Am 10.05. in St. Marien (Cotta)</w:t>
      </w:r>
    </w:p>
    <w:p w14:paraId="208D0DC2" w14:textId="1151E54D" w:rsidR="00DF2F0F" w:rsidRDefault="00DF2F0F" w:rsidP="000C55CF">
      <w:pPr>
        <w:pStyle w:val="Listenabsatz"/>
        <w:numPr>
          <w:ilvl w:val="0"/>
          <w:numId w:val="9"/>
        </w:numPr>
      </w:pPr>
      <w:r>
        <w:t>Vorbereitungsteam zufrieden, wird dies zukünftig weiter übernehmen.</w:t>
      </w:r>
    </w:p>
    <w:p w14:paraId="7532D0A3" w14:textId="3E675A7D" w:rsidR="00DF2F0F" w:rsidRDefault="003F31CA" w:rsidP="000C55CF">
      <w:pPr>
        <w:pStyle w:val="Listenabsatz"/>
        <w:numPr>
          <w:ilvl w:val="0"/>
          <w:numId w:val="9"/>
        </w:numPr>
      </w:pPr>
      <w:r>
        <w:t>Technik minimalistischer</w:t>
      </w:r>
      <w:r w:rsidR="001507E3">
        <w:t xml:space="preserve"> als beim letzten Mal</w:t>
      </w:r>
      <w:r>
        <w:t>, hat dennoch gut funktioniert.</w:t>
      </w:r>
    </w:p>
    <w:p w14:paraId="19E1E95B" w14:textId="4662A98A" w:rsidR="001349F3" w:rsidRDefault="001349F3" w:rsidP="000C55CF">
      <w:pPr>
        <w:pStyle w:val="Listenabsatz"/>
        <w:numPr>
          <w:ilvl w:val="0"/>
          <w:numId w:val="9"/>
        </w:numPr>
      </w:pPr>
      <w:proofErr w:type="spellStart"/>
      <w:r>
        <w:t>Danktag</w:t>
      </w:r>
      <w:proofErr w:type="spellEnd"/>
      <w:r>
        <w:t xml:space="preserve"> am Montag war dieses Mal nicht möglich, weil </w:t>
      </w:r>
      <w:proofErr w:type="spellStart"/>
      <w:r>
        <w:t>Pfr</w:t>
      </w:r>
      <w:proofErr w:type="spellEnd"/>
      <w:r>
        <w:t xml:space="preserve">. Kuhnigk </w:t>
      </w:r>
      <w:r w:rsidR="008E34CD">
        <w:t>montags</w:t>
      </w:r>
      <w:r>
        <w:t xml:space="preserve"> frei hat</w:t>
      </w:r>
      <w:r w:rsidR="008E34CD">
        <w:t>.</w:t>
      </w:r>
    </w:p>
    <w:p w14:paraId="1EA87801" w14:textId="6930DD6E" w:rsidR="001349F3" w:rsidRDefault="001349F3" w:rsidP="001349F3">
      <w:pPr>
        <w:pStyle w:val="Listenabsatz"/>
        <w:numPr>
          <w:ilvl w:val="1"/>
          <w:numId w:val="9"/>
        </w:numPr>
      </w:pPr>
      <w:r>
        <w:t>Führte zu Kommunikationsproblemen mit Eltern, die davon ausgingen, dass e</w:t>
      </w:r>
      <w:r w:rsidR="00EC4D6B">
        <w:t>r</w:t>
      </w:r>
      <w:r>
        <w:t xml:space="preserve"> am Montag stattfindet.</w:t>
      </w:r>
    </w:p>
    <w:p w14:paraId="7C9F9CBE" w14:textId="72E83091" w:rsidR="001349F3" w:rsidRDefault="001349F3" w:rsidP="001349F3">
      <w:pPr>
        <w:pStyle w:val="Listenabsatz"/>
        <w:numPr>
          <w:ilvl w:val="1"/>
          <w:numId w:val="9"/>
        </w:numPr>
      </w:pPr>
      <w:r>
        <w:t>Fand dieses Mal dienstags statt.</w:t>
      </w:r>
    </w:p>
    <w:p w14:paraId="0D9C7FBC" w14:textId="0D41A4E9" w:rsidR="001349F3" w:rsidRDefault="001349F3" w:rsidP="001349F3">
      <w:pPr>
        <w:pStyle w:val="Listenabsatz"/>
        <w:numPr>
          <w:ilvl w:val="1"/>
          <w:numId w:val="9"/>
        </w:numPr>
      </w:pPr>
      <w:r>
        <w:t xml:space="preserve">Ein Tag Schule zwischen Fest und </w:t>
      </w:r>
      <w:proofErr w:type="spellStart"/>
      <w:r>
        <w:t>Danktag</w:t>
      </w:r>
      <w:proofErr w:type="spellEnd"/>
      <w:r>
        <w:t>.</w:t>
      </w:r>
    </w:p>
    <w:p w14:paraId="6E640A3C" w14:textId="5C6379D7" w:rsidR="006C15B8" w:rsidRDefault="006C15B8" w:rsidP="001349F3">
      <w:pPr>
        <w:pStyle w:val="Listenabsatz"/>
        <w:numPr>
          <w:ilvl w:val="1"/>
          <w:numId w:val="9"/>
        </w:numPr>
      </w:pPr>
      <w:r>
        <w:t xml:space="preserve">Nächstes Jahr übernimmt P. Moses die Erstkommunion, evtl. dann </w:t>
      </w:r>
      <w:r w:rsidR="003315F5">
        <w:t>wieder m</w:t>
      </w:r>
      <w:r>
        <w:t>ontag</w:t>
      </w:r>
      <w:r w:rsidR="003315F5">
        <w:t>s.</w:t>
      </w:r>
    </w:p>
    <w:p w14:paraId="6A2582F7" w14:textId="548DCE62" w:rsidR="006C15B8" w:rsidRPr="000C55CF" w:rsidRDefault="006C15B8" w:rsidP="006C15B8">
      <w:pPr>
        <w:pStyle w:val="Listenabsatz"/>
        <w:numPr>
          <w:ilvl w:val="0"/>
          <w:numId w:val="9"/>
        </w:numPr>
      </w:pPr>
      <w:r>
        <w:t xml:space="preserve">Am 21.05. erste Stunde für neue </w:t>
      </w:r>
      <w:proofErr w:type="spellStart"/>
      <w:proofErr w:type="gramStart"/>
      <w:r>
        <w:t>Ministrant:innen</w:t>
      </w:r>
      <w:proofErr w:type="spellEnd"/>
      <w:proofErr w:type="gramEnd"/>
      <w:r>
        <w:t>: Sechs Kinder waren dabei.</w:t>
      </w:r>
    </w:p>
    <w:p w14:paraId="00409D68" w14:textId="5143F64A" w:rsidR="000A70B9" w:rsidRPr="00D25A19" w:rsidRDefault="000A70B9" w:rsidP="000A70B9"/>
    <w:p w14:paraId="59B0DC90" w14:textId="365224B6" w:rsidR="00AC79C3" w:rsidRPr="00AC79C3" w:rsidRDefault="00AC79C3" w:rsidP="00C02CBA">
      <w:pPr>
        <w:pStyle w:val="berschrift1"/>
      </w:pPr>
      <w:bookmarkStart w:id="8" w:name="_Toc207000875"/>
      <w:bookmarkStart w:id="9" w:name="_Toc224372821"/>
      <w:r w:rsidRPr="00CA73D8">
        <w:lastRenderedPageBreak/>
        <w:t>Beratungsthem</w:t>
      </w:r>
      <w:bookmarkEnd w:id="8"/>
      <w:r w:rsidR="003E4576">
        <w:t>en</w:t>
      </w:r>
      <w:bookmarkEnd w:id="9"/>
    </w:p>
    <w:p w14:paraId="710A5C79" w14:textId="32761B12" w:rsidR="00AC79C3" w:rsidRPr="00AC79C3" w:rsidRDefault="000C55CF" w:rsidP="00C02CBA">
      <w:pPr>
        <w:pStyle w:val="berschrift2"/>
      </w:pPr>
      <w:r>
        <w:t>Unsere Kirche a</w:t>
      </w:r>
      <w:r w:rsidR="00804750">
        <w:t>uf Karte „K</w:t>
      </w:r>
      <w:r>
        <w:t>ühler Ort</w:t>
      </w:r>
      <w:r w:rsidR="00804750">
        <w:t>e“</w:t>
      </w:r>
    </w:p>
    <w:p w14:paraId="01BC57F7" w14:textId="4FC3A155" w:rsidR="000C55CF" w:rsidRDefault="00C04F55" w:rsidP="000C55CF">
      <w:pPr>
        <w:pStyle w:val="Listenabsatz"/>
        <w:numPr>
          <w:ilvl w:val="0"/>
          <w:numId w:val="9"/>
        </w:numPr>
      </w:pPr>
      <w:r>
        <w:t xml:space="preserve">Anfrage von Stadt, dass Karte über kühle Orte an heißen Tagen erstellt werden </w:t>
      </w:r>
      <w:r w:rsidR="00015E99">
        <w:t>soll</w:t>
      </w:r>
      <w:r>
        <w:t xml:space="preserve"> (</w:t>
      </w:r>
      <w:r w:rsidR="00FC66E9">
        <w:t>vgl. </w:t>
      </w:r>
      <w:r>
        <w:t>Anhang)</w:t>
      </w:r>
    </w:p>
    <w:p w14:paraId="25B7E7ED" w14:textId="759F05EE" w:rsidR="00C04F55" w:rsidRDefault="00275054" w:rsidP="000C55CF">
      <w:pPr>
        <w:pStyle w:val="Listenabsatz"/>
        <w:numPr>
          <w:ilvl w:val="0"/>
          <w:numId w:val="9"/>
        </w:numPr>
      </w:pPr>
      <w:r>
        <w:t>Unsere Kirche ist im Sommer eher warm als kühl.</w:t>
      </w:r>
    </w:p>
    <w:p w14:paraId="45BEEA65" w14:textId="31017593" w:rsidR="00C04F55" w:rsidRDefault="00C04F55" w:rsidP="000C55CF">
      <w:pPr>
        <w:pStyle w:val="Listenabsatz"/>
        <w:numPr>
          <w:ilvl w:val="0"/>
          <w:numId w:val="9"/>
        </w:numPr>
      </w:pPr>
      <w:r>
        <w:t>Barrierefreiheit nur gegeben, wenn Foyer auch geöffnet ist, diese</w:t>
      </w:r>
      <w:r w:rsidR="00453417">
        <w:t>s</w:t>
      </w:r>
      <w:r>
        <w:t xml:space="preserve"> aber im Sommer sehr heiß.</w:t>
      </w:r>
    </w:p>
    <w:p w14:paraId="2A811343" w14:textId="060DB93B" w:rsidR="00C04F55" w:rsidRDefault="00C04F55" w:rsidP="000C55CF">
      <w:pPr>
        <w:pStyle w:val="Listenabsatz"/>
        <w:numPr>
          <w:ilvl w:val="0"/>
          <w:numId w:val="9"/>
        </w:numPr>
      </w:pPr>
      <w:r>
        <w:t>Trinkwasser muss bereitgestellt werden können.</w:t>
      </w:r>
    </w:p>
    <w:p w14:paraId="0E80D7D2" w14:textId="48B18905" w:rsidR="00C04F55" w:rsidRDefault="00C04F55" w:rsidP="000C55CF">
      <w:pPr>
        <w:pStyle w:val="Listenabsatz"/>
        <w:numPr>
          <w:ilvl w:val="0"/>
          <w:numId w:val="9"/>
        </w:numPr>
      </w:pPr>
      <w:r>
        <w:t>Es müsste eine Person vor Ort sein für Aufsicht.</w:t>
      </w:r>
      <w:r w:rsidR="00307310">
        <w:t xml:space="preserve"> -&gt; Öffnungszeiten müssten geregelt werden. Im Anschreiben jedoch keine Bedingungen für Öffnungszeiten.</w:t>
      </w:r>
    </w:p>
    <w:p w14:paraId="19B2A783" w14:textId="1637D14F" w:rsidR="00322B96" w:rsidRDefault="00322B96" w:rsidP="000C55CF">
      <w:pPr>
        <w:pStyle w:val="Listenabsatz"/>
        <w:numPr>
          <w:ilvl w:val="0"/>
          <w:numId w:val="9"/>
        </w:numPr>
      </w:pPr>
      <w:r>
        <w:t>Konsens: Unsere Kirche ist dafür nicht geeignet.</w:t>
      </w:r>
    </w:p>
    <w:p w14:paraId="218709A3" w14:textId="77777777" w:rsidR="000C55CF" w:rsidRPr="007E4149" w:rsidRDefault="000C55CF" w:rsidP="000C55CF"/>
    <w:p w14:paraId="2A350C85" w14:textId="77777777" w:rsidR="00AC79C3" w:rsidRPr="00AC79C3" w:rsidRDefault="00AC79C3" w:rsidP="00C02CBA">
      <w:pPr>
        <w:pStyle w:val="berschrift1"/>
      </w:pPr>
      <w:bookmarkStart w:id="10" w:name="_Toc207000881"/>
      <w:bookmarkStart w:id="11" w:name="_Toc224372822"/>
      <w:r w:rsidRPr="00AC79C3">
        <w:t>Aktuelles</w:t>
      </w:r>
      <w:bookmarkEnd w:id="10"/>
      <w:bookmarkEnd w:id="11"/>
    </w:p>
    <w:p w14:paraId="502E17DE" w14:textId="313B786E" w:rsidR="00AC79C3" w:rsidRPr="00AC79C3" w:rsidRDefault="003E4576" w:rsidP="00C02CBA">
      <w:pPr>
        <w:pStyle w:val="berschrift2"/>
      </w:pPr>
      <w:r>
        <w:t>Neuigkeiten aus dem Pfarreirat</w:t>
      </w:r>
    </w:p>
    <w:p w14:paraId="1371058F" w14:textId="20085AE7" w:rsidR="00191D96" w:rsidRDefault="00191D96" w:rsidP="000C55CF">
      <w:pPr>
        <w:pStyle w:val="Listenabsatz"/>
        <w:numPr>
          <w:ilvl w:val="0"/>
          <w:numId w:val="9"/>
        </w:numPr>
      </w:pPr>
      <w:r>
        <w:t>Vorbereitungen für Pfarreifest laufen</w:t>
      </w:r>
      <w:r w:rsidR="00453417">
        <w:t>.</w:t>
      </w:r>
    </w:p>
    <w:p w14:paraId="2178B0CF" w14:textId="1980C870" w:rsidR="000C55CF" w:rsidRDefault="00C17F92" w:rsidP="000C55CF">
      <w:pPr>
        <w:pStyle w:val="Listenabsatz"/>
        <w:numPr>
          <w:ilvl w:val="0"/>
          <w:numId w:val="9"/>
        </w:numPr>
      </w:pPr>
      <w:r>
        <w:t xml:space="preserve">Plakat sowie </w:t>
      </w:r>
      <w:proofErr w:type="spellStart"/>
      <w:proofErr w:type="gramStart"/>
      <w:r w:rsidR="00191D96">
        <w:t>Helfer:innen</w:t>
      </w:r>
      <w:proofErr w:type="spellEnd"/>
      <w:proofErr w:type="gramEnd"/>
      <w:r w:rsidR="00191D96">
        <w:t>- und Kuchenliste für Pfarreifest kann ausgehangen werden</w:t>
      </w:r>
      <w:r w:rsidR="00C71F30">
        <w:t>.</w:t>
      </w:r>
    </w:p>
    <w:p w14:paraId="27B3E865" w14:textId="5D166AB0" w:rsidR="00C71F30" w:rsidRDefault="00C71F30" w:rsidP="00C71F30">
      <w:pPr>
        <w:pStyle w:val="Listenabsatz"/>
        <w:numPr>
          <w:ilvl w:val="1"/>
          <w:numId w:val="9"/>
        </w:numPr>
      </w:pPr>
      <w:r>
        <w:t>PB schickt Mail an Manuela Börner mit Vermeldung sowie Listen</w:t>
      </w:r>
    </w:p>
    <w:p w14:paraId="632B6C5F" w14:textId="08ACC57C" w:rsidR="00191D96" w:rsidRDefault="00191D96" w:rsidP="000C55CF">
      <w:pPr>
        <w:pStyle w:val="Listenabsatz"/>
        <w:numPr>
          <w:ilvl w:val="0"/>
          <w:numId w:val="9"/>
        </w:numPr>
      </w:pPr>
      <w:r>
        <w:t>Fürbitten lesen in Verantwortung von St. Antonius, kann aber auch von Jugendlichen übernommen werden</w:t>
      </w:r>
    </w:p>
    <w:p w14:paraId="74C0FEC5" w14:textId="62D43DCB" w:rsidR="00191D96" w:rsidRDefault="00DA19BD" w:rsidP="00191D96">
      <w:pPr>
        <w:pStyle w:val="Listenabsatz"/>
        <w:numPr>
          <w:ilvl w:val="1"/>
          <w:numId w:val="9"/>
        </w:numPr>
      </w:pPr>
      <w:r>
        <w:t xml:space="preserve">BG </w:t>
      </w:r>
      <w:r w:rsidR="004943FD">
        <w:t xml:space="preserve">/ Jugend </w:t>
      </w:r>
      <w:r>
        <w:t>übernimmt</w:t>
      </w:r>
    </w:p>
    <w:p w14:paraId="11AC7229" w14:textId="1AD22949" w:rsidR="00BA7814" w:rsidRDefault="00BA7814" w:rsidP="00BA7814">
      <w:pPr>
        <w:pStyle w:val="Listenabsatz"/>
        <w:numPr>
          <w:ilvl w:val="0"/>
          <w:numId w:val="9"/>
        </w:numPr>
      </w:pPr>
      <w:r>
        <w:t xml:space="preserve">Gemeindecaritas und Ehrenamts-AG / Ehrenamtsprojekt-Verstetigung </w:t>
      </w:r>
      <w:r w:rsidR="00CA62AC">
        <w:t xml:space="preserve">sind </w:t>
      </w:r>
      <w:r>
        <w:t>Themen zur nächsten Sitzung</w:t>
      </w:r>
      <w:r w:rsidR="00CA62AC">
        <w:t>.</w:t>
      </w:r>
    </w:p>
    <w:p w14:paraId="72653651" w14:textId="3E7D3057" w:rsidR="004943FD" w:rsidRPr="00AC79C3" w:rsidRDefault="00396EB2" w:rsidP="004943FD">
      <w:pPr>
        <w:pStyle w:val="Listenabsatz"/>
        <w:numPr>
          <w:ilvl w:val="1"/>
          <w:numId w:val="9"/>
        </w:numPr>
      </w:pPr>
      <w:r>
        <w:t xml:space="preserve">Gute Verknüpfung zwischen Haupt- und Ehrenamt ist uns wichtig. </w:t>
      </w:r>
    </w:p>
    <w:p w14:paraId="777CA235" w14:textId="38F87B75" w:rsidR="00AC79C3" w:rsidRPr="00AC79C3" w:rsidRDefault="003E4576" w:rsidP="00C02CBA">
      <w:pPr>
        <w:pStyle w:val="berschrift2"/>
      </w:pPr>
      <w:r>
        <w:t>Neuigkeiten aus dem Kirchenvorstand</w:t>
      </w:r>
    </w:p>
    <w:p w14:paraId="651A7783" w14:textId="70C90C83" w:rsidR="000C55CF" w:rsidRDefault="007D2698" w:rsidP="000C55CF">
      <w:pPr>
        <w:pStyle w:val="Listenabsatz"/>
        <w:numPr>
          <w:ilvl w:val="0"/>
          <w:numId w:val="9"/>
        </w:numPr>
      </w:pPr>
      <w:r>
        <w:t>Finanzverantwortung im Ordinariat vakant.</w:t>
      </w:r>
      <w:r w:rsidR="00EC10ED">
        <w:t xml:space="preserve"> -&gt; Bisher immer noch kein genehmigter Haushalt</w:t>
      </w:r>
      <w:r w:rsidR="00916517">
        <w:t xml:space="preserve"> für das laufende Jahr.</w:t>
      </w:r>
    </w:p>
    <w:p w14:paraId="084AA518" w14:textId="2F1D6791" w:rsidR="00916517" w:rsidRDefault="00916517" w:rsidP="002967A6">
      <w:pPr>
        <w:pStyle w:val="Listenabsatz"/>
        <w:numPr>
          <w:ilvl w:val="0"/>
          <w:numId w:val="9"/>
        </w:numPr>
      </w:pPr>
      <w:r>
        <w:t>Yvonne Fischer hat Beteiligte in Gremien über eingeplante Mittel informiert, wird vermutlich alles genehmigt werden.</w:t>
      </w:r>
    </w:p>
    <w:p w14:paraId="1EE5E8E9" w14:textId="48C59353" w:rsidR="00125F4B" w:rsidRDefault="001A5CBD" w:rsidP="00125F4B">
      <w:pPr>
        <w:pStyle w:val="Listenabsatz"/>
        <w:numPr>
          <w:ilvl w:val="0"/>
          <w:numId w:val="9"/>
        </w:numPr>
      </w:pPr>
      <w:r>
        <w:t>Digitale Kollekte über QR-Code-Überweisung im Probelauf.</w:t>
      </w:r>
    </w:p>
    <w:p w14:paraId="0A0D4A35" w14:textId="6B5D0C71" w:rsidR="00675030" w:rsidRDefault="00675030" w:rsidP="00125F4B">
      <w:pPr>
        <w:pStyle w:val="Listenabsatz"/>
        <w:numPr>
          <w:ilvl w:val="0"/>
          <w:numId w:val="9"/>
        </w:numPr>
      </w:pPr>
      <w:r>
        <w:t>Renovierung Kita Don Bosco voraussichtlich kommendes Jahr.</w:t>
      </w:r>
      <w:r w:rsidR="002C3C87">
        <w:t xml:space="preserve"> Nutzung des Gemeindesaals für Mittagsschlaf </w:t>
      </w:r>
      <w:r w:rsidR="00075DE8">
        <w:t xml:space="preserve">(vgl. Protokoll Klausurtag) </w:t>
      </w:r>
      <w:r w:rsidR="002C3C87">
        <w:t>steht nicht mehr zur Debatte.</w:t>
      </w:r>
    </w:p>
    <w:p w14:paraId="76485697" w14:textId="77777777" w:rsidR="000C55CF" w:rsidRPr="003B4D45" w:rsidRDefault="000C55CF" w:rsidP="000C55CF"/>
    <w:p w14:paraId="494FD8DF" w14:textId="79DCBF85" w:rsidR="00AC79C3" w:rsidRPr="00AC79C3" w:rsidRDefault="00AC79C3" w:rsidP="00C02CBA">
      <w:pPr>
        <w:pStyle w:val="berschrift1"/>
      </w:pPr>
      <w:bookmarkStart w:id="12" w:name="_Toc207000891"/>
      <w:bookmarkStart w:id="13" w:name="_Toc224372823"/>
      <w:r w:rsidRPr="00AC79C3">
        <w:t>Sonstiges, Organisatorisches, Termine</w:t>
      </w:r>
      <w:bookmarkEnd w:id="12"/>
      <w:bookmarkEnd w:id="13"/>
    </w:p>
    <w:p w14:paraId="173FB5E3" w14:textId="6BBE371C" w:rsidR="00AC79C3" w:rsidRPr="00AC79C3" w:rsidRDefault="003B4D45" w:rsidP="00C02CBA">
      <w:pPr>
        <w:pStyle w:val="berschrift2"/>
      </w:pPr>
      <w:r>
        <w:t xml:space="preserve">Patronatsfest St. Antonius </w:t>
      </w:r>
      <w:r w:rsidR="000C55CF">
        <w:t>12.06.</w:t>
      </w:r>
    </w:p>
    <w:p w14:paraId="401C50CA" w14:textId="7C0867E8" w:rsidR="000C55CF" w:rsidRDefault="00C77C4F" w:rsidP="000C55CF">
      <w:pPr>
        <w:pStyle w:val="Listenabsatz"/>
        <w:numPr>
          <w:ilvl w:val="0"/>
          <w:numId w:val="9"/>
        </w:numPr>
      </w:pPr>
      <w:r>
        <w:t>Andacht statt Hl. Messe zu Beginn</w:t>
      </w:r>
    </w:p>
    <w:p w14:paraId="48C5596E" w14:textId="780D86D6" w:rsidR="00C77C4F" w:rsidRDefault="00C77C4F" w:rsidP="00C77C4F">
      <w:pPr>
        <w:pStyle w:val="Listenabsatz"/>
        <w:numPr>
          <w:ilvl w:val="1"/>
          <w:numId w:val="9"/>
        </w:numPr>
      </w:pPr>
      <w:r>
        <w:t>Start</w:t>
      </w:r>
      <w:r w:rsidR="00305A9A">
        <w:t xml:space="preserve">: </w:t>
      </w:r>
      <w:r w:rsidR="00F12FF8">
        <w:t>18:00</w:t>
      </w:r>
    </w:p>
    <w:p w14:paraId="7FF97373" w14:textId="390B29E4" w:rsidR="00C77C4F" w:rsidRDefault="002E5A67" w:rsidP="00C77C4F">
      <w:pPr>
        <w:pStyle w:val="Listenabsatz"/>
        <w:numPr>
          <w:ilvl w:val="1"/>
          <w:numId w:val="9"/>
        </w:numPr>
      </w:pPr>
      <w:r>
        <w:t>Peter Brinker wird angefragt</w:t>
      </w:r>
      <w:r w:rsidR="00A541E7">
        <w:t>.</w:t>
      </w:r>
    </w:p>
    <w:p w14:paraId="767235FB" w14:textId="407B1B3A" w:rsidR="00C370AC" w:rsidRDefault="00C370AC" w:rsidP="00C77C4F">
      <w:pPr>
        <w:pStyle w:val="Listenabsatz"/>
        <w:numPr>
          <w:ilvl w:val="1"/>
          <w:numId w:val="9"/>
        </w:numPr>
      </w:pPr>
      <w:r>
        <w:t>Musik: JW fragt in Musizierrunde</w:t>
      </w:r>
    </w:p>
    <w:p w14:paraId="7675B70D" w14:textId="0921DCA9" w:rsidR="00C77C4F" w:rsidRDefault="00C77C4F" w:rsidP="00C77C4F">
      <w:pPr>
        <w:pStyle w:val="Listenabsatz"/>
        <w:numPr>
          <w:ilvl w:val="0"/>
          <w:numId w:val="9"/>
        </w:numPr>
      </w:pPr>
      <w:r>
        <w:t>Abendbrot</w:t>
      </w:r>
    </w:p>
    <w:p w14:paraId="6DE9C6C8" w14:textId="63A2C10A" w:rsidR="00F12FF8" w:rsidRDefault="00F12FF8" w:rsidP="00C77C4F">
      <w:pPr>
        <w:pStyle w:val="Listenabsatz"/>
        <w:numPr>
          <w:ilvl w:val="1"/>
          <w:numId w:val="9"/>
        </w:numPr>
      </w:pPr>
      <w:r>
        <w:t>Beginn: 18:30</w:t>
      </w:r>
    </w:p>
    <w:p w14:paraId="6E1A6D34" w14:textId="03304593" w:rsidR="00C77C4F" w:rsidRDefault="00E311BB" w:rsidP="00C77C4F">
      <w:pPr>
        <w:pStyle w:val="Listenabsatz"/>
        <w:numPr>
          <w:ilvl w:val="1"/>
          <w:numId w:val="9"/>
        </w:numPr>
      </w:pPr>
      <w:r>
        <w:t>Brot mit diversem Aufstrich</w:t>
      </w:r>
    </w:p>
    <w:p w14:paraId="3163B723" w14:textId="404CBC8D" w:rsidR="00E311BB" w:rsidRDefault="00E311BB" w:rsidP="00305A9A">
      <w:pPr>
        <w:pStyle w:val="Listenabsatz"/>
        <w:numPr>
          <w:ilvl w:val="1"/>
          <w:numId w:val="9"/>
        </w:numPr>
      </w:pPr>
      <w:r>
        <w:t>Ergänzt um etwas Grillgut</w:t>
      </w:r>
    </w:p>
    <w:p w14:paraId="67B24E1F" w14:textId="3983D179" w:rsidR="00305A9A" w:rsidRDefault="00305A9A" w:rsidP="00305A9A">
      <w:pPr>
        <w:pStyle w:val="Listenabsatz"/>
        <w:numPr>
          <w:ilvl w:val="1"/>
          <w:numId w:val="9"/>
        </w:numPr>
      </w:pPr>
      <w:r>
        <w:t>GD und JW kümmern sich um Einkauf von Brot, Brötchen und Würsten</w:t>
      </w:r>
    </w:p>
    <w:p w14:paraId="06C9B635" w14:textId="0813956E" w:rsidR="005E1F3F" w:rsidRDefault="005E1F3F" w:rsidP="00305A9A">
      <w:pPr>
        <w:pStyle w:val="Listenabsatz"/>
        <w:numPr>
          <w:ilvl w:val="1"/>
          <w:numId w:val="9"/>
        </w:numPr>
      </w:pPr>
      <w:r>
        <w:t>GD fragt Josef Staubach wegen Getränken an.</w:t>
      </w:r>
    </w:p>
    <w:p w14:paraId="377F5886" w14:textId="7F6E518D" w:rsidR="00C77C4F" w:rsidRDefault="00C77C4F" w:rsidP="00C77C4F">
      <w:pPr>
        <w:pStyle w:val="Listenabsatz"/>
        <w:numPr>
          <w:ilvl w:val="0"/>
          <w:numId w:val="9"/>
        </w:numPr>
      </w:pPr>
      <w:r>
        <w:lastRenderedPageBreak/>
        <w:t>Spieleabend</w:t>
      </w:r>
    </w:p>
    <w:p w14:paraId="2898A912" w14:textId="7702D2DF" w:rsidR="00C50AB5" w:rsidRDefault="00C50AB5" w:rsidP="00C50AB5">
      <w:pPr>
        <w:pStyle w:val="Listenabsatz"/>
        <w:numPr>
          <w:ilvl w:val="1"/>
          <w:numId w:val="9"/>
        </w:numPr>
      </w:pPr>
      <w:r>
        <w:t>Beginn ca. 19:30</w:t>
      </w:r>
    </w:p>
    <w:p w14:paraId="74BA0A04" w14:textId="75EB0703" w:rsidR="00C77C4F" w:rsidRDefault="00C77C4F" w:rsidP="00C77C4F">
      <w:pPr>
        <w:pStyle w:val="Listenabsatz"/>
        <w:numPr>
          <w:ilvl w:val="1"/>
          <w:numId w:val="9"/>
        </w:numPr>
      </w:pPr>
      <w:r>
        <w:t xml:space="preserve">Marco </w:t>
      </w:r>
      <w:r w:rsidR="00142EA4">
        <w:t xml:space="preserve">Bannert </w:t>
      </w:r>
      <w:r>
        <w:t>organisiert Skat-Turnier sowie Bierausschank</w:t>
      </w:r>
    </w:p>
    <w:p w14:paraId="78C8CC5A" w14:textId="4A5D7E61" w:rsidR="00C77C4F" w:rsidRDefault="00C77C4F" w:rsidP="00C77C4F">
      <w:pPr>
        <w:pStyle w:val="Listenabsatz"/>
        <w:numPr>
          <w:ilvl w:val="1"/>
          <w:numId w:val="9"/>
        </w:numPr>
      </w:pPr>
      <w:r>
        <w:t>JW bringt Spiele mit</w:t>
      </w:r>
      <w:r w:rsidR="0020251F">
        <w:t>.</w:t>
      </w:r>
    </w:p>
    <w:p w14:paraId="3F797B3A" w14:textId="7FC633F0" w:rsidR="00476E7D" w:rsidRDefault="00476E7D" w:rsidP="00476E7D">
      <w:pPr>
        <w:pStyle w:val="Listenabsatz"/>
        <w:numPr>
          <w:ilvl w:val="0"/>
          <w:numId w:val="9"/>
        </w:numPr>
      </w:pPr>
      <w:r>
        <w:t>BG kümmert sich um Gestaltung eines Plakats</w:t>
      </w:r>
      <w:r w:rsidR="0020251F">
        <w:t>.</w:t>
      </w:r>
    </w:p>
    <w:p w14:paraId="624433BC" w14:textId="22F685F7" w:rsidR="000C55CF" w:rsidRDefault="000C55CF" w:rsidP="000C55CF">
      <w:pPr>
        <w:pStyle w:val="berschrift2"/>
      </w:pPr>
      <w:r>
        <w:t>Pfarreifest 14.06.</w:t>
      </w:r>
    </w:p>
    <w:p w14:paraId="4653E90F" w14:textId="7F924A8E" w:rsidR="00404AC6" w:rsidRPr="00404AC6" w:rsidRDefault="00191D96" w:rsidP="00404AC6">
      <w:pPr>
        <w:pStyle w:val="Listenabsatz"/>
        <w:numPr>
          <w:ilvl w:val="0"/>
          <w:numId w:val="9"/>
        </w:numPr>
      </w:pPr>
      <w:r>
        <w:t>Siehe TOP IV (1)</w:t>
      </w:r>
    </w:p>
    <w:p w14:paraId="5814E843" w14:textId="12B94569" w:rsidR="00747A53" w:rsidRDefault="00747A53" w:rsidP="00747A53">
      <w:pPr>
        <w:pStyle w:val="berschrift2"/>
      </w:pPr>
      <w:r>
        <w:t>Sonstiges</w:t>
      </w:r>
    </w:p>
    <w:p w14:paraId="3780CA7C" w14:textId="77F94173" w:rsidR="00C02CBA" w:rsidRDefault="00312EB4" w:rsidP="000C55CF">
      <w:pPr>
        <w:pStyle w:val="Listenabsatz"/>
        <w:numPr>
          <w:ilvl w:val="0"/>
          <w:numId w:val="20"/>
        </w:numPr>
      </w:pPr>
      <w:r>
        <w:t xml:space="preserve">Anmerkung Protokoll 11. Sitzung: </w:t>
      </w:r>
      <w:r>
        <w:br/>
      </w:r>
      <w:r w:rsidR="00607741">
        <w:t xml:space="preserve">Der </w:t>
      </w:r>
      <w:r w:rsidR="006C15B8">
        <w:t xml:space="preserve">Begriff „Konkurrenzveranstaltung“ sorgte für Verwirrungen und Verstimmungen. Darum bittet der Protokollant um Entschuldigung. Es handelte sich um eine Alternativveranstaltung, </w:t>
      </w:r>
      <w:r>
        <w:t>eine Wertung der beiden Veranstaltungen ist nicht vorgesehen</w:t>
      </w:r>
      <w:r w:rsidR="006C15B8">
        <w:t>.</w:t>
      </w:r>
      <w:r>
        <w:t xml:space="preserve"> Beide Veranstaltungen stehen gleichberechtigt nebeneinander.</w:t>
      </w:r>
    </w:p>
    <w:p w14:paraId="3725C14A" w14:textId="47388DE3" w:rsidR="00675030" w:rsidRDefault="00675030" w:rsidP="000C55CF">
      <w:pPr>
        <w:pStyle w:val="Listenabsatz"/>
        <w:numPr>
          <w:ilvl w:val="0"/>
          <w:numId w:val="20"/>
        </w:numPr>
      </w:pPr>
      <w:proofErr w:type="spellStart"/>
      <w:r>
        <w:t>Kollektezweck</w:t>
      </w:r>
      <w:proofErr w:type="spellEnd"/>
      <w:r>
        <w:t xml:space="preserve"> soll zukünftig nach den Fürbitten bekannt gegeben werden -&gt; PB informiert Fam. </w:t>
      </w:r>
      <w:proofErr w:type="spellStart"/>
      <w:r>
        <w:t>Babucke</w:t>
      </w:r>
      <w:proofErr w:type="spellEnd"/>
      <w:r>
        <w:t>.</w:t>
      </w:r>
    </w:p>
    <w:p w14:paraId="558EAB23" w14:textId="2E882C98" w:rsidR="00004607" w:rsidRDefault="00004607" w:rsidP="00503D33">
      <w:pPr>
        <w:pStyle w:val="Listenabsatz"/>
        <w:numPr>
          <w:ilvl w:val="0"/>
          <w:numId w:val="20"/>
        </w:numPr>
      </w:pPr>
      <w:r>
        <w:t xml:space="preserve">JW hatte Gespräch mit </w:t>
      </w:r>
      <w:proofErr w:type="spellStart"/>
      <w:r>
        <w:t>Pfr</w:t>
      </w:r>
      <w:proofErr w:type="spellEnd"/>
      <w:r>
        <w:t>. Kuhnigk</w:t>
      </w:r>
      <w:r w:rsidR="00503D33">
        <w:t xml:space="preserve"> über Kommunikationsprobleme zwischen Haupt- und Ehrenamt.</w:t>
      </w:r>
    </w:p>
    <w:p w14:paraId="6BCBBD44" w14:textId="30FD6AC0" w:rsidR="0000037C" w:rsidRDefault="0000037C" w:rsidP="00503D33">
      <w:pPr>
        <w:pStyle w:val="Listenabsatz"/>
        <w:numPr>
          <w:ilvl w:val="0"/>
          <w:numId w:val="20"/>
        </w:numPr>
      </w:pPr>
      <w:r>
        <w:t xml:space="preserve">BG und GD hatten Austausch mit Pfadfindern über Sauberkeit im Jugendraum. </w:t>
      </w:r>
    </w:p>
    <w:p w14:paraId="7A9D8BE2" w14:textId="3CD88E89" w:rsidR="00A06500" w:rsidRDefault="00A06500" w:rsidP="00503D33">
      <w:pPr>
        <w:pStyle w:val="Listenabsatz"/>
        <w:numPr>
          <w:ilvl w:val="0"/>
          <w:numId w:val="20"/>
        </w:numPr>
      </w:pPr>
      <w:r>
        <w:t>Jugendraumvermietung (vgl. letztes Protokoll)</w:t>
      </w:r>
    </w:p>
    <w:p w14:paraId="02517B51" w14:textId="1447C373" w:rsidR="00A06500" w:rsidRDefault="00A06500" w:rsidP="00A06500">
      <w:pPr>
        <w:pStyle w:val="Listenabsatz"/>
        <w:numPr>
          <w:ilvl w:val="1"/>
          <w:numId w:val="20"/>
        </w:numPr>
      </w:pPr>
      <w:r>
        <w:t>Kaution ist nicht umsetzbar, da keine Barkassen mehr geführt werden können und Verbuchungen zu kompliziert.</w:t>
      </w:r>
    </w:p>
    <w:p w14:paraId="4AE4DB9B" w14:textId="64105117" w:rsidR="00A06500" w:rsidRDefault="00A06500" w:rsidP="00A06500">
      <w:pPr>
        <w:pStyle w:val="Listenabsatz"/>
        <w:numPr>
          <w:ilvl w:val="1"/>
          <w:numId w:val="20"/>
        </w:numPr>
      </w:pPr>
      <w:r>
        <w:t xml:space="preserve">Abnahme des Jugendraums nach Vermietungen soll </w:t>
      </w:r>
      <w:r w:rsidR="00374D8D">
        <w:t xml:space="preserve">vertraglich festgesetzt und </w:t>
      </w:r>
      <w:r>
        <w:t>realisiert werden</w:t>
      </w:r>
      <w:r w:rsidR="002948CF">
        <w:t>.</w:t>
      </w:r>
    </w:p>
    <w:p w14:paraId="39B011D9" w14:textId="7FCDE715" w:rsidR="00A541E7" w:rsidRDefault="00B72599" w:rsidP="009A216C">
      <w:pPr>
        <w:pStyle w:val="Listenabsatz"/>
        <w:numPr>
          <w:ilvl w:val="0"/>
          <w:numId w:val="20"/>
        </w:numPr>
      </w:pPr>
      <w:r>
        <w:t>Einladung, bei „275 Stimmen in der Hofkirche“ mitzuwirken / vorbeizukommen</w:t>
      </w:r>
    </w:p>
    <w:p w14:paraId="7B8F004E" w14:textId="77777777" w:rsidR="00503D33" w:rsidRDefault="00503D33" w:rsidP="00503D33"/>
    <w:p w14:paraId="401C7FCC" w14:textId="25BD67F5" w:rsidR="00E028C8" w:rsidRDefault="00E028C8" w:rsidP="00C02CBA">
      <w:pPr>
        <w:pStyle w:val="berschrift3"/>
      </w:pPr>
      <w:r>
        <w:t>Nächste Sitzung</w:t>
      </w:r>
    </w:p>
    <w:p w14:paraId="205F86DC" w14:textId="4E76DAA7" w:rsidR="00E028C8" w:rsidRDefault="00E028C8" w:rsidP="00C02CBA">
      <w:r w:rsidRPr="00354CD1">
        <w:t>Donnerstag</w:t>
      </w:r>
      <w:r w:rsidRPr="00C43AF7">
        <w:t xml:space="preserve">, </w:t>
      </w:r>
      <w:r w:rsidR="003B4D45">
        <w:t>2</w:t>
      </w:r>
      <w:r w:rsidR="004674BE">
        <w:t>5</w:t>
      </w:r>
      <w:r w:rsidRPr="00C43AF7">
        <w:t>.</w:t>
      </w:r>
      <w:r w:rsidR="00811151">
        <w:t>0</w:t>
      </w:r>
      <w:r w:rsidR="004674BE">
        <w:t>6</w:t>
      </w:r>
      <w:r w:rsidRPr="00C43AF7">
        <w:t>.202</w:t>
      </w:r>
      <w:r w:rsidR="00811151">
        <w:t>6</w:t>
      </w:r>
      <w:r w:rsidRPr="00C43AF7">
        <w:t>, 19:30 Uhr</w:t>
      </w:r>
      <w:r>
        <w:t xml:space="preserve"> (Protokoll: </w:t>
      </w:r>
      <w:r w:rsidR="00C6565D">
        <w:t>noch offen</w:t>
      </w:r>
      <w:r w:rsidR="0003585D">
        <w:t>)</w:t>
      </w:r>
    </w:p>
    <w:p w14:paraId="0BC55FEB" w14:textId="239525FB" w:rsidR="00E028C8" w:rsidRDefault="00E028C8" w:rsidP="00C02CBA">
      <w:r>
        <w:t xml:space="preserve">Weitere Sitzung terminiert: </w:t>
      </w:r>
      <w:r w:rsidR="00811151">
        <w:t>Do, 20.08.2026</w:t>
      </w:r>
    </w:p>
    <w:p w14:paraId="23FC856C" w14:textId="77777777" w:rsidR="00C02CBA" w:rsidRDefault="00C02CBA" w:rsidP="00C02CBA"/>
    <w:p w14:paraId="2D2B2ACD" w14:textId="53C98E2B" w:rsidR="00C02CBA" w:rsidRPr="00F660DD" w:rsidRDefault="00C02CBA" w:rsidP="00C02CBA">
      <w:r>
        <w:t xml:space="preserve">Dresden, der </w:t>
      </w:r>
      <w:r w:rsidR="00E67936">
        <w:fldChar w:fldCharType="begin"/>
      </w:r>
      <w:r w:rsidR="00E67936">
        <w:instrText xml:space="preserve"> REF Datum </w:instrText>
      </w:r>
      <w:r w:rsidR="00E67936">
        <w:fldChar w:fldCharType="separate"/>
      </w:r>
      <w:r w:rsidR="000C55CF">
        <w:t>21</w:t>
      </w:r>
      <w:r w:rsidR="000C55CF" w:rsidRPr="00CA747A">
        <w:rPr>
          <w:rFonts w:hint="cs"/>
        </w:rPr>
        <w:t>.0</w:t>
      </w:r>
      <w:r w:rsidR="000C55CF">
        <w:t>5</w:t>
      </w:r>
      <w:r w:rsidR="000C55CF" w:rsidRPr="00CA747A">
        <w:rPr>
          <w:rFonts w:hint="cs"/>
        </w:rPr>
        <w:t>.202</w:t>
      </w:r>
      <w:r w:rsidR="00E67936">
        <w:fldChar w:fldCharType="end"/>
      </w:r>
    </w:p>
    <w:p w14:paraId="2DFD847A" w14:textId="77777777" w:rsidR="00E028C8" w:rsidRPr="00E028C8" w:rsidRDefault="00E028C8" w:rsidP="00E028C8">
      <w:pPr>
        <w:pStyle w:val="KeinLeerrau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564"/>
        </w:tabs>
        <w:jc w:val="both"/>
        <w:rPr>
          <w:rStyle w:val="Seitenzahl"/>
          <w:rFonts w:ascii="Arial" w:eastAsiaTheme="minorHAnsi" w:hAnsi="Arial" w:cs="Arial"/>
          <w:color w:val="auto"/>
          <w:kern w:val="2"/>
          <w:lang w:eastAsia="en-US"/>
          <w14:ligatures w14:val="standardContextual"/>
        </w:rPr>
      </w:pPr>
    </w:p>
    <w:p w14:paraId="441587D2" w14:textId="3050D6A8" w:rsidR="006D3686" w:rsidRDefault="00E028C8" w:rsidP="00C02CBA">
      <w:pPr>
        <w:rPr>
          <w:rStyle w:val="Seitenzahl"/>
        </w:rPr>
      </w:pPr>
      <w:r>
        <w:rPr>
          <w:rStyle w:val="Seitenzahl"/>
        </w:rPr>
        <w:t xml:space="preserve">Für den OKR: gez. </w:t>
      </w:r>
      <w:r w:rsidR="0003585D">
        <w:rPr>
          <w:rStyle w:val="Seitenzahl"/>
        </w:rPr>
        <w:t xml:space="preserve">Johannes Wilke </w:t>
      </w:r>
      <w:r>
        <w:rPr>
          <w:rStyle w:val="Seitenzahl"/>
        </w:rPr>
        <w:t>(Original unterschrieben im Pfarramt)</w:t>
      </w:r>
    </w:p>
    <w:p w14:paraId="2847CADE" w14:textId="653E6656" w:rsidR="00804750" w:rsidRPr="00804750" w:rsidRDefault="00804750" w:rsidP="00804750"/>
    <w:p w14:paraId="25E8DA38" w14:textId="71085C2D" w:rsidR="00804750" w:rsidRPr="00804750" w:rsidRDefault="00804750" w:rsidP="00804750"/>
    <w:p w14:paraId="68C50F46" w14:textId="6AE7E40B" w:rsidR="00804750" w:rsidRPr="00804750" w:rsidRDefault="00804750" w:rsidP="00804750"/>
    <w:p w14:paraId="5D245E40" w14:textId="57409896" w:rsidR="00804750" w:rsidRPr="00804750" w:rsidRDefault="00804750" w:rsidP="00804750"/>
    <w:p w14:paraId="642A9C70" w14:textId="51C06EBF" w:rsidR="00804750" w:rsidRPr="00804750" w:rsidRDefault="00804750" w:rsidP="00804750"/>
    <w:p w14:paraId="5E656B1A" w14:textId="73CABCDA" w:rsidR="00804750" w:rsidRPr="00804750" w:rsidRDefault="00804750" w:rsidP="00804750"/>
    <w:p w14:paraId="43BBF36D" w14:textId="1C767CBC" w:rsidR="00804750" w:rsidRPr="00804750" w:rsidRDefault="00804750" w:rsidP="00804750"/>
    <w:p w14:paraId="089BED80" w14:textId="60F2F9A0" w:rsidR="00804750" w:rsidRPr="00804750" w:rsidRDefault="00804750" w:rsidP="00804750"/>
    <w:p w14:paraId="645F5CD1" w14:textId="3978BB22" w:rsidR="00804750" w:rsidRPr="00804750" w:rsidRDefault="00804750" w:rsidP="00804750"/>
    <w:p w14:paraId="67AFCED5" w14:textId="5E9EA628" w:rsidR="00804750" w:rsidRPr="00804750" w:rsidRDefault="00804750" w:rsidP="00804750"/>
    <w:p w14:paraId="07593223" w14:textId="03E527E2" w:rsidR="00804750" w:rsidRPr="00804750" w:rsidRDefault="00804750" w:rsidP="00804750"/>
    <w:p w14:paraId="0937C14D" w14:textId="3AFF634A" w:rsidR="00804750" w:rsidRPr="00804750" w:rsidRDefault="00804750" w:rsidP="00804750"/>
    <w:p w14:paraId="7290F030" w14:textId="3D5B4744" w:rsidR="00804750" w:rsidRPr="00804750" w:rsidRDefault="00804750" w:rsidP="00804750"/>
    <w:p w14:paraId="71C9CFD8" w14:textId="663790FF" w:rsidR="00804750" w:rsidRPr="00804750" w:rsidRDefault="00804750" w:rsidP="00804750"/>
    <w:p w14:paraId="7CC26677" w14:textId="48E1EFA5" w:rsidR="00804750" w:rsidRPr="00804750" w:rsidRDefault="00804750" w:rsidP="00804750"/>
    <w:p w14:paraId="1EB37611" w14:textId="65C53DF2" w:rsidR="00804750" w:rsidRPr="00804750" w:rsidRDefault="00804750" w:rsidP="00804750">
      <w:pPr>
        <w:tabs>
          <w:tab w:val="left" w:pos="2445"/>
        </w:tabs>
      </w:pPr>
      <w:r>
        <w:tab/>
      </w:r>
    </w:p>
    <w:sectPr w:rsidR="00804750" w:rsidRPr="00804750" w:rsidSect="00463867">
      <w:type w:val="continuous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D02D2" w14:textId="77777777" w:rsidR="00E67936" w:rsidRDefault="00E67936" w:rsidP="00C02CBA">
      <w:r>
        <w:separator/>
      </w:r>
    </w:p>
  </w:endnote>
  <w:endnote w:type="continuationSeparator" w:id="0">
    <w:p w14:paraId="6B865380" w14:textId="77777777" w:rsidR="00E67936" w:rsidRDefault="00E67936" w:rsidP="00C0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974F4DE-E9CC-48E0-B099-9911F0C92B68}"/>
    <w:embedBold r:id="rId2" w:fontKey="{B462A660-4E95-419B-B6DA-8B3EC1F5F557}"/>
    <w:embedItalic r:id="rId3" w:fontKey="{A7222F85-A945-48E1-AB89-79355107A204}"/>
  </w:font>
  <w:font w:name="Athiti">
    <w:panose1 w:val="00000500000000000000"/>
    <w:charset w:val="DE"/>
    <w:family w:val="auto"/>
    <w:pitch w:val="variable"/>
    <w:sig w:usb0="21000007" w:usb1="00000001" w:usb2="00000000" w:usb3="00000000" w:csb0="00010193" w:csb1="00000000"/>
    <w:embedRegular r:id="rId4" w:fontKey="{50642144-531E-4846-82F4-AC69E76EB9B6}"/>
    <w:embedBold r:id="rId5" w:fontKey="{AD098002-2303-4AE5-9F1C-907F402E4818}"/>
    <w:embedItalic r:id="rId6" w:fontKey="{990DC172-790C-4B1E-B639-F4A88BD503C8}"/>
  </w:font>
  <w:font w:name="Athiti SemiBold">
    <w:charset w:val="DE"/>
    <w:family w:val="auto"/>
    <w:pitch w:val="variable"/>
    <w:sig w:usb0="21000007" w:usb1="00000001" w:usb2="00000000" w:usb3="00000000" w:csb0="00010193" w:csb1="00000000"/>
    <w:embedBold r:id="rId7" w:fontKey="{0588CD59-6683-465A-88A5-F577E31D93B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E26B4EA1-CCDD-4B99-927E-28D8A4B5F3E1}"/>
  </w:font>
  <w:font w:name="Athiti Light">
    <w:charset w:val="DE"/>
    <w:family w:val="auto"/>
    <w:pitch w:val="variable"/>
    <w:sig w:usb0="21000007" w:usb1="00000001" w:usb2="00000000" w:usb3="00000000" w:csb0="00010193" w:csb1="00000000"/>
    <w:embedRegular r:id="rId9" w:fontKey="{C0D7F909-296F-4455-AF50-C1125FFBDBBD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0" w:fontKey="{1D7C0E53-CF12-4A4C-A881-55AF2CD93F3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97"/>
      <w:gridCol w:w="1275"/>
    </w:tblGrid>
    <w:tr w:rsidR="006D3686" w:rsidRPr="00AB6C95" w14:paraId="44B6D0A5" w14:textId="77777777" w:rsidTr="000027EA">
      <w:trPr>
        <w:trHeight w:val="283"/>
      </w:trPr>
      <w:tc>
        <w:tcPr>
          <w:tcW w:w="7797" w:type="dxa"/>
        </w:tcPr>
        <w:p w14:paraId="6D8986F1" w14:textId="792646F6" w:rsidR="006D3686" w:rsidRPr="00AB6C95" w:rsidRDefault="006D3686" w:rsidP="00C02CBA">
          <w:pPr>
            <w:pStyle w:val="Fuzeile"/>
            <w:rPr>
              <w:sz w:val="18"/>
              <w:szCs w:val="18"/>
            </w:rPr>
          </w:pPr>
          <w:r w:rsidRPr="00AB6C95">
            <w:rPr>
              <w:rFonts w:hint="cs"/>
              <w:sz w:val="18"/>
              <w:szCs w:val="18"/>
            </w:rPr>
            <w:t xml:space="preserve">OKR </w:t>
          </w:r>
          <w:r w:rsidR="00AB6C95">
            <w:rPr>
              <w:sz w:val="18"/>
              <w:szCs w:val="18"/>
            </w:rPr>
            <w:t>–</w:t>
          </w:r>
          <w:r w:rsidRPr="00AB6C95">
            <w:rPr>
              <w:rFonts w:hint="cs"/>
              <w:sz w:val="18"/>
              <w:szCs w:val="18"/>
            </w:rPr>
            <w:t xml:space="preserve"> </w:t>
          </w:r>
          <w:r w:rsidR="00011B9A">
            <w:rPr>
              <w:sz w:val="18"/>
              <w:szCs w:val="18"/>
            </w:rPr>
            <w:t>12</w:t>
          </w:r>
          <w:r w:rsidRPr="00AB6C95">
            <w:rPr>
              <w:rFonts w:hint="cs"/>
              <w:sz w:val="18"/>
              <w:szCs w:val="18"/>
            </w:rPr>
            <w:t xml:space="preserve">. Sitzung am </w:t>
          </w:r>
          <w:r w:rsidR="00E67936">
            <w:fldChar w:fldCharType="begin"/>
          </w:r>
          <w:r w:rsidR="00E67936">
            <w:instrText xml:space="preserve"> REF Datum  \* MERGEFORMAT </w:instrText>
          </w:r>
          <w:r w:rsidR="00E67936">
            <w:fldChar w:fldCharType="separate"/>
          </w:r>
          <w:r w:rsidR="00011B9A" w:rsidRPr="00011B9A">
            <w:rPr>
              <w:rStyle w:val="Seitenzahl"/>
              <w:rFonts w:ascii="Athiti Light" w:hAnsi="Athiti Light" w:cs="Athiti Light"/>
              <w:sz w:val="16"/>
              <w:szCs w:val="16"/>
            </w:rPr>
            <w:t>21.05.202</w:t>
          </w:r>
          <w:r w:rsidR="00E67936">
            <w:rPr>
              <w:rStyle w:val="Seitenzahl"/>
              <w:rFonts w:ascii="Athiti Light" w:hAnsi="Athiti Light" w:cs="Athiti Light"/>
              <w:sz w:val="16"/>
              <w:szCs w:val="16"/>
            </w:rPr>
            <w:fldChar w:fldCharType="end"/>
          </w:r>
          <w:r w:rsidR="00804750">
            <w:rPr>
              <w:rStyle w:val="Seitenzahl"/>
              <w:rFonts w:ascii="Athiti Light" w:hAnsi="Athiti Light" w:cs="Athiti Light"/>
              <w:sz w:val="16"/>
              <w:szCs w:val="16"/>
            </w:rPr>
            <w:t>6</w:t>
          </w:r>
        </w:p>
      </w:tc>
      <w:tc>
        <w:tcPr>
          <w:tcW w:w="1275" w:type="dxa"/>
        </w:tcPr>
        <w:p w14:paraId="500AADB5" w14:textId="77777777" w:rsidR="006D3686" w:rsidRPr="00AB6C95" w:rsidRDefault="006D3686" w:rsidP="00C02CBA">
          <w:pPr>
            <w:pStyle w:val="Fuzeile"/>
          </w:pP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Seite </w:t>
          </w:r>
          <w:r w:rsidRPr="00AB6C95">
            <w:rPr>
              <w:rStyle w:val="Seitenzahl"/>
              <w:rFonts w:ascii="Athiti Light" w:hAnsi="Athiti Light" w:cs="Athiti Light" w:hint="cs"/>
            </w:rPr>
            <w:fldChar w:fldCharType="begin"/>
          </w:r>
          <w:r w:rsidRPr="00AB6C95">
            <w:rPr>
              <w:rFonts w:hint="cs"/>
            </w:rPr>
            <w:instrText>PAGE</w:instrText>
          </w:r>
          <w:r w:rsidRPr="00AB6C95">
            <w:rPr>
              <w:rFonts w:hint="cs"/>
            </w:rPr>
            <w:fldChar w:fldCharType="separate"/>
          </w:r>
          <w:r w:rsidRPr="00AB6C95">
            <w:rPr>
              <w:rFonts w:hint="cs"/>
              <w:noProof/>
            </w:rPr>
            <w:t>1</w:t>
          </w:r>
          <w:r w:rsidRPr="00AB6C95">
            <w:rPr>
              <w:rFonts w:hint="cs"/>
            </w:rPr>
            <w:fldChar w:fldCharType="end"/>
          </w: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 von </w:t>
          </w:r>
          <w:r w:rsidRPr="00AB6C95">
            <w:rPr>
              <w:rStyle w:val="Seitenzahl"/>
              <w:rFonts w:ascii="Athiti Light" w:hAnsi="Athiti Light" w:cs="Athiti Light" w:hint="cs"/>
            </w:rPr>
            <w:fldChar w:fldCharType="begin"/>
          </w:r>
          <w:r w:rsidRPr="00AB6C95">
            <w:rPr>
              <w:rFonts w:hint="cs"/>
            </w:rPr>
            <w:instrText>NUMPAGES</w:instrText>
          </w:r>
          <w:r w:rsidRPr="00AB6C95">
            <w:rPr>
              <w:rFonts w:hint="cs"/>
            </w:rPr>
            <w:fldChar w:fldCharType="separate"/>
          </w:r>
          <w:r w:rsidRPr="00AB6C95">
            <w:rPr>
              <w:rFonts w:hint="cs"/>
              <w:noProof/>
            </w:rPr>
            <w:t>3</w:t>
          </w:r>
          <w:r w:rsidRPr="00AB6C95">
            <w:rPr>
              <w:rFonts w:hint="cs"/>
            </w:rPr>
            <w:fldChar w:fldCharType="end"/>
          </w:r>
        </w:p>
      </w:tc>
    </w:tr>
  </w:tbl>
  <w:p w14:paraId="5DC38A59" w14:textId="77777777" w:rsidR="006D3686" w:rsidRDefault="006D3686" w:rsidP="00C02CB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97"/>
      <w:gridCol w:w="1275"/>
    </w:tblGrid>
    <w:tr w:rsidR="00B558A0" w:rsidRPr="00AB6C95" w14:paraId="51C5E008" w14:textId="77777777" w:rsidTr="000027EA">
      <w:trPr>
        <w:trHeight w:val="283"/>
      </w:trPr>
      <w:tc>
        <w:tcPr>
          <w:tcW w:w="7797" w:type="dxa"/>
        </w:tcPr>
        <w:p w14:paraId="3E1DDA70" w14:textId="0B567ED7" w:rsidR="00B558A0" w:rsidRPr="00AB6C95" w:rsidRDefault="00B558A0" w:rsidP="00C02CBA">
          <w:pPr>
            <w:pStyle w:val="Fuzeile"/>
            <w:rPr>
              <w:sz w:val="18"/>
              <w:szCs w:val="18"/>
            </w:rPr>
          </w:pPr>
          <w:r w:rsidRPr="00AB6C95">
            <w:rPr>
              <w:rFonts w:hint="cs"/>
              <w:sz w:val="18"/>
              <w:szCs w:val="18"/>
            </w:rPr>
            <w:t xml:space="preserve">OKR </w:t>
          </w:r>
          <w:r w:rsidR="00AB6C95">
            <w:rPr>
              <w:sz w:val="18"/>
              <w:szCs w:val="18"/>
            </w:rPr>
            <w:t>–</w:t>
          </w:r>
          <w:r w:rsidRPr="00AB6C95">
            <w:rPr>
              <w:rFonts w:hint="cs"/>
              <w:sz w:val="18"/>
              <w:szCs w:val="18"/>
            </w:rPr>
            <w:t xml:space="preserve"> </w:t>
          </w:r>
          <w:r w:rsidR="00011B9A">
            <w:rPr>
              <w:sz w:val="18"/>
              <w:szCs w:val="18"/>
            </w:rPr>
            <w:t>12</w:t>
          </w:r>
          <w:r w:rsidRPr="00AB6C95">
            <w:rPr>
              <w:rFonts w:hint="cs"/>
              <w:sz w:val="18"/>
              <w:szCs w:val="18"/>
            </w:rPr>
            <w:t xml:space="preserve">. Sitzung am </w:t>
          </w:r>
          <w:r w:rsidR="00E67936">
            <w:fldChar w:fldCharType="begin"/>
          </w:r>
          <w:r w:rsidR="00E67936">
            <w:instrText xml:space="preserve"> REF Datum  \* MERGEFORMAT </w:instrText>
          </w:r>
          <w:r w:rsidR="00E67936">
            <w:fldChar w:fldCharType="separate"/>
          </w:r>
          <w:r w:rsidR="00011B9A" w:rsidRPr="00011B9A">
            <w:rPr>
              <w:rStyle w:val="Seitenzahl"/>
              <w:rFonts w:ascii="Athiti Light" w:hAnsi="Athiti Light" w:cs="Athiti Light"/>
              <w:sz w:val="16"/>
              <w:szCs w:val="16"/>
            </w:rPr>
            <w:t>21.05.202</w:t>
          </w:r>
          <w:r w:rsidR="00E67936">
            <w:rPr>
              <w:rStyle w:val="Seitenzahl"/>
              <w:rFonts w:ascii="Athiti Light" w:hAnsi="Athiti Light" w:cs="Athiti Light"/>
              <w:sz w:val="16"/>
              <w:szCs w:val="16"/>
            </w:rPr>
            <w:fldChar w:fldCharType="end"/>
          </w:r>
          <w:r w:rsidR="00804750">
            <w:rPr>
              <w:rStyle w:val="Seitenzahl"/>
              <w:rFonts w:ascii="Athiti Light" w:hAnsi="Athiti Light" w:cs="Athiti Light"/>
              <w:sz w:val="16"/>
              <w:szCs w:val="16"/>
            </w:rPr>
            <w:t>6</w:t>
          </w:r>
        </w:p>
      </w:tc>
      <w:tc>
        <w:tcPr>
          <w:tcW w:w="1275" w:type="dxa"/>
        </w:tcPr>
        <w:p w14:paraId="1A51DE32" w14:textId="77777777" w:rsidR="00B558A0" w:rsidRPr="00AB6C95" w:rsidRDefault="00B558A0" w:rsidP="00C02CBA">
          <w:pPr>
            <w:pStyle w:val="Fuzeile"/>
          </w:pP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Seite </w:t>
          </w:r>
          <w:r w:rsidRPr="00AB6C95">
            <w:rPr>
              <w:rStyle w:val="Seitenzahl"/>
              <w:rFonts w:ascii="Athiti Light" w:hAnsi="Athiti Light" w:cs="Athiti Light" w:hint="cs"/>
            </w:rPr>
            <w:fldChar w:fldCharType="begin"/>
          </w:r>
          <w:r w:rsidRPr="00AB6C95">
            <w:rPr>
              <w:rFonts w:hint="cs"/>
            </w:rPr>
            <w:instrText>PAGE</w:instrText>
          </w:r>
          <w:r w:rsidRPr="00AB6C95">
            <w:rPr>
              <w:rFonts w:hint="cs"/>
            </w:rPr>
            <w:fldChar w:fldCharType="separate"/>
          </w:r>
          <w:r w:rsidRPr="00AB6C95">
            <w:rPr>
              <w:rFonts w:hint="cs"/>
              <w:noProof/>
            </w:rPr>
            <w:t>1</w:t>
          </w:r>
          <w:r w:rsidRPr="00AB6C95">
            <w:rPr>
              <w:rFonts w:hint="cs"/>
            </w:rPr>
            <w:fldChar w:fldCharType="end"/>
          </w: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 von </w:t>
          </w:r>
          <w:r w:rsidRPr="00AB6C95">
            <w:rPr>
              <w:rStyle w:val="Seitenzahl"/>
              <w:rFonts w:ascii="Athiti Light" w:hAnsi="Athiti Light" w:cs="Athiti Light" w:hint="cs"/>
            </w:rPr>
            <w:fldChar w:fldCharType="begin"/>
          </w:r>
          <w:r w:rsidRPr="00AB6C95">
            <w:rPr>
              <w:rFonts w:hint="cs"/>
            </w:rPr>
            <w:instrText>NUMPAGES</w:instrText>
          </w:r>
          <w:r w:rsidRPr="00AB6C95">
            <w:rPr>
              <w:rFonts w:hint="cs"/>
            </w:rPr>
            <w:fldChar w:fldCharType="separate"/>
          </w:r>
          <w:r w:rsidRPr="00AB6C95">
            <w:rPr>
              <w:rFonts w:hint="cs"/>
              <w:noProof/>
            </w:rPr>
            <w:t>3</w:t>
          </w:r>
          <w:r w:rsidRPr="00AB6C95">
            <w:rPr>
              <w:rFonts w:hint="cs"/>
            </w:rPr>
            <w:fldChar w:fldCharType="end"/>
          </w:r>
        </w:p>
      </w:tc>
    </w:tr>
  </w:tbl>
  <w:p w14:paraId="6EA094F7" w14:textId="77777777" w:rsidR="00B558A0" w:rsidRDefault="00B558A0" w:rsidP="00C02CB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D298E" w14:textId="77777777" w:rsidR="00E67936" w:rsidRDefault="00E67936" w:rsidP="00C02CBA">
      <w:r>
        <w:separator/>
      </w:r>
    </w:p>
  </w:footnote>
  <w:footnote w:type="continuationSeparator" w:id="0">
    <w:p w14:paraId="01E0CA99" w14:textId="77777777" w:rsidR="00E67936" w:rsidRDefault="00E67936" w:rsidP="00C02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54"/>
      <w:gridCol w:w="4218"/>
    </w:tblGrid>
    <w:tr w:rsidR="006D3686" w:rsidRPr="00AB6C95" w14:paraId="4C8AEE0D" w14:textId="77777777" w:rsidTr="00B91E9B">
      <w:tc>
        <w:tcPr>
          <w:tcW w:w="4928" w:type="dxa"/>
        </w:tcPr>
        <w:p w14:paraId="0121B7E6" w14:textId="77777777" w:rsidR="006D3686" w:rsidRPr="00AB6C95" w:rsidRDefault="006D3686" w:rsidP="006D3686">
          <w:pPr>
            <w:pStyle w:val="PGRTabellentext"/>
            <w:rPr>
              <w:rStyle w:val="Seitenzahl"/>
              <w:rFonts w:ascii="Athiti Light" w:hAnsi="Athiti Light" w:cs="Athiti Light"/>
              <w:sz w:val="18"/>
              <w:szCs w:val="18"/>
            </w:rPr>
          </w:pP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Katholische Pfarrei Selige Märtyrer vom Münchner Platz </w:t>
          </w:r>
        </w:p>
      </w:tc>
      <w:tc>
        <w:tcPr>
          <w:tcW w:w="4282" w:type="dxa"/>
        </w:tcPr>
        <w:p w14:paraId="0598A8A8" w14:textId="77777777" w:rsidR="006D3686" w:rsidRPr="00AB6C95" w:rsidRDefault="006D3686" w:rsidP="006D3686">
          <w:pPr>
            <w:pStyle w:val="PGRTabellentext"/>
            <w:jc w:val="right"/>
            <w:rPr>
              <w:rStyle w:val="Seitenzahl"/>
              <w:rFonts w:ascii="Athiti Light" w:hAnsi="Athiti Light" w:cs="Athiti Light"/>
              <w:sz w:val="18"/>
              <w:szCs w:val="18"/>
            </w:rPr>
          </w:pP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 Gemeinde St. Antonius Dresden-Löbtau</w:t>
          </w:r>
        </w:p>
      </w:tc>
    </w:tr>
  </w:tbl>
  <w:p w14:paraId="70D37790" w14:textId="77777777" w:rsidR="006D3686" w:rsidRPr="00AB6C95" w:rsidRDefault="006D3686" w:rsidP="00C02CB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A68E2"/>
    <w:multiLevelType w:val="hybridMultilevel"/>
    <w:tmpl w:val="FD16F7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E3243"/>
    <w:multiLevelType w:val="hybridMultilevel"/>
    <w:tmpl w:val="84786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53296"/>
    <w:multiLevelType w:val="hybridMultilevel"/>
    <w:tmpl w:val="FEC457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33102"/>
    <w:multiLevelType w:val="multilevel"/>
    <w:tmpl w:val="04070025"/>
    <w:styleLink w:val="AktuelleListe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382C3434"/>
    <w:multiLevelType w:val="hybridMultilevel"/>
    <w:tmpl w:val="472CC4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CEFB58">
      <w:start w:val="1"/>
      <w:numFmt w:val="bullet"/>
      <w:pStyle w:val="Listenabsatz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C1201"/>
    <w:multiLevelType w:val="multilevel"/>
    <w:tmpl w:val="EC00734C"/>
    <w:lvl w:ilvl="0">
      <w:start w:val="1"/>
      <w:numFmt w:val="upperRoman"/>
      <w:pStyle w:val="berschrift1"/>
      <w:lvlText w:val="TOP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(%2)"/>
      <w:lvlJc w:val="left"/>
      <w:pPr>
        <w:ind w:left="576" w:hanging="576"/>
      </w:pPr>
      <w:rPr>
        <w:rFonts w:hint="default"/>
      </w:rPr>
    </w:lvl>
    <w:lvl w:ilvl="2">
      <w:start w:val="1"/>
      <w:numFmt w:val="none"/>
      <w:lvlText w:val="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429E64F6"/>
    <w:multiLevelType w:val="hybridMultilevel"/>
    <w:tmpl w:val="E79E3B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263F51"/>
    <w:multiLevelType w:val="hybridMultilevel"/>
    <w:tmpl w:val="8D7C55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05B96"/>
    <w:multiLevelType w:val="multilevel"/>
    <w:tmpl w:val="4A5E888E"/>
    <w:styleLink w:val="AktuelleListe2"/>
    <w:lvl w:ilvl="0">
      <w:start w:val="1"/>
      <w:numFmt w:val="upperRoman"/>
      <w:lvlText w:val="TOP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4A6F4BF8"/>
    <w:multiLevelType w:val="hybridMultilevel"/>
    <w:tmpl w:val="7500ED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8E5CDF"/>
    <w:multiLevelType w:val="hybridMultilevel"/>
    <w:tmpl w:val="2FBCAC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CF08B1"/>
    <w:multiLevelType w:val="multilevel"/>
    <w:tmpl w:val="0407001D"/>
    <w:styleLink w:val="AktuelleList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5BC60C8"/>
    <w:multiLevelType w:val="hybridMultilevel"/>
    <w:tmpl w:val="6A7A40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454734"/>
    <w:multiLevelType w:val="hybridMultilevel"/>
    <w:tmpl w:val="C0109C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BA7166"/>
    <w:multiLevelType w:val="hybridMultilevel"/>
    <w:tmpl w:val="0A828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1F1B88"/>
    <w:multiLevelType w:val="hybridMultilevel"/>
    <w:tmpl w:val="C8C84E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336F01"/>
    <w:multiLevelType w:val="hybridMultilevel"/>
    <w:tmpl w:val="241E12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211E42"/>
    <w:multiLevelType w:val="hybridMultilevel"/>
    <w:tmpl w:val="E458AF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892F12"/>
    <w:multiLevelType w:val="multilevel"/>
    <w:tmpl w:val="23A019A0"/>
    <w:lvl w:ilvl="0">
      <w:start w:val="1"/>
      <w:numFmt w:val="upperRoman"/>
      <w:lvlText w:val="TOP %1: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7BD27380"/>
    <w:multiLevelType w:val="hybridMultilevel"/>
    <w:tmpl w:val="8856C5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CE67A3"/>
    <w:multiLevelType w:val="hybridMultilevel"/>
    <w:tmpl w:val="54662C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11"/>
  </w:num>
  <w:num w:numId="5">
    <w:abstractNumId w:val="19"/>
  </w:num>
  <w:num w:numId="6">
    <w:abstractNumId w:val="2"/>
  </w:num>
  <w:num w:numId="7">
    <w:abstractNumId w:val="18"/>
  </w:num>
  <w:num w:numId="8">
    <w:abstractNumId w:val="14"/>
  </w:num>
  <w:num w:numId="9">
    <w:abstractNumId w:val="4"/>
  </w:num>
  <w:num w:numId="10">
    <w:abstractNumId w:val="1"/>
  </w:num>
  <w:num w:numId="11">
    <w:abstractNumId w:val="12"/>
  </w:num>
  <w:num w:numId="12">
    <w:abstractNumId w:val="10"/>
  </w:num>
  <w:num w:numId="13">
    <w:abstractNumId w:val="9"/>
  </w:num>
  <w:num w:numId="14">
    <w:abstractNumId w:val="15"/>
  </w:num>
  <w:num w:numId="15">
    <w:abstractNumId w:val="17"/>
  </w:num>
  <w:num w:numId="16">
    <w:abstractNumId w:val="16"/>
  </w:num>
  <w:num w:numId="17">
    <w:abstractNumId w:val="13"/>
  </w:num>
  <w:num w:numId="18">
    <w:abstractNumId w:val="6"/>
  </w:num>
  <w:num w:numId="19">
    <w:abstractNumId w:val="20"/>
  </w:num>
  <w:num w:numId="20">
    <w:abstractNumId w:val="7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8EE"/>
    <w:rsid w:val="0000037C"/>
    <w:rsid w:val="000027EA"/>
    <w:rsid w:val="00004607"/>
    <w:rsid w:val="00011B9A"/>
    <w:rsid w:val="00015E99"/>
    <w:rsid w:val="00017E2E"/>
    <w:rsid w:val="0003585D"/>
    <w:rsid w:val="00035E2C"/>
    <w:rsid w:val="00037B2C"/>
    <w:rsid w:val="00040048"/>
    <w:rsid w:val="00040BCC"/>
    <w:rsid w:val="00050E53"/>
    <w:rsid w:val="00070737"/>
    <w:rsid w:val="00075DE8"/>
    <w:rsid w:val="000867E1"/>
    <w:rsid w:val="00093ACA"/>
    <w:rsid w:val="0009434E"/>
    <w:rsid w:val="00096D0E"/>
    <w:rsid w:val="000971E8"/>
    <w:rsid w:val="000A4A23"/>
    <w:rsid w:val="000A70B9"/>
    <w:rsid w:val="000B4130"/>
    <w:rsid w:val="000B497C"/>
    <w:rsid w:val="000C1D06"/>
    <w:rsid w:val="000C3529"/>
    <w:rsid w:val="000C3FE1"/>
    <w:rsid w:val="000C55CF"/>
    <w:rsid w:val="000D0E0D"/>
    <w:rsid w:val="000E242D"/>
    <w:rsid w:val="000F26EA"/>
    <w:rsid w:val="000F6DBF"/>
    <w:rsid w:val="001013DD"/>
    <w:rsid w:val="00101CF3"/>
    <w:rsid w:val="00103454"/>
    <w:rsid w:val="001071E4"/>
    <w:rsid w:val="00107FFE"/>
    <w:rsid w:val="001111C1"/>
    <w:rsid w:val="001143A8"/>
    <w:rsid w:val="00125B14"/>
    <w:rsid w:val="00125F4B"/>
    <w:rsid w:val="00131C88"/>
    <w:rsid w:val="001349F3"/>
    <w:rsid w:val="00142EA4"/>
    <w:rsid w:val="001507E3"/>
    <w:rsid w:val="00153F74"/>
    <w:rsid w:val="00153FC3"/>
    <w:rsid w:val="0016254D"/>
    <w:rsid w:val="00162F34"/>
    <w:rsid w:val="001710D6"/>
    <w:rsid w:val="00173EEB"/>
    <w:rsid w:val="001872F8"/>
    <w:rsid w:val="00191D96"/>
    <w:rsid w:val="001A1F44"/>
    <w:rsid w:val="001A54DF"/>
    <w:rsid w:val="001A5CBD"/>
    <w:rsid w:val="001B04F2"/>
    <w:rsid w:val="001B2CAD"/>
    <w:rsid w:val="001C7C1B"/>
    <w:rsid w:val="001D3FA3"/>
    <w:rsid w:val="001E1B78"/>
    <w:rsid w:val="001E3403"/>
    <w:rsid w:val="001E55AB"/>
    <w:rsid w:val="001F16AC"/>
    <w:rsid w:val="001F3BA7"/>
    <w:rsid w:val="00201C34"/>
    <w:rsid w:val="0020251F"/>
    <w:rsid w:val="00203A7E"/>
    <w:rsid w:val="00210800"/>
    <w:rsid w:val="00213C3E"/>
    <w:rsid w:val="0022153D"/>
    <w:rsid w:val="0022415E"/>
    <w:rsid w:val="00231D27"/>
    <w:rsid w:val="00232BBF"/>
    <w:rsid w:val="0023504E"/>
    <w:rsid w:val="002364DC"/>
    <w:rsid w:val="00237EC4"/>
    <w:rsid w:val="00244F71"/>
    <w:rsid w:val="00252435"/>
    <w:rsid w:val="0026327E"/>
    <w:rsid w:val="002726DF"/>
    <w:rsid w:val="00275054"/>
    <w:rsid w:val="00275E40"/>
    <w:rsid w:val="0027725B"/>
    <w:rsid w:val="00283798"/>
    <w:rsid w:val="002876A9"/>
    <w:rsid w:val="002948CF"/>
    <w:rsid w:val="002955BC"/>
    <w:rsid w:val="002967A6"/>
    <w:rsid w:val="002B151C"/>
    <w:rsid w:val="002B48F3"/>
    <w:rsid w:val="002B58FB"/>
    <w:rsid w:val="002C3803"/>
    <w:rsid w:val="002C3C87"/>
    <w:rsid w:val="002C70E4"/>
    <w:rsid w:val="002D6B79"/>
    <w:rsid w:val="002D7CEC"/>
    <w:rsid w:val="002E5A67"/>
    <w:rsid w:val="002F48E9"/>
    <w:rsid w:val="00300812"/>
    <w:rsid w:val="00300AF3"/>
    <w:rsid w:val="00305A9A"/>
    <w:rsid w:val="00306D06"/>
    <w:rsid w:val="00307310"/>
    <w:rsid w:val="00307F72"/>
    <w:rsid w:val="00312EB4"/>
    <w:rsid w:val="00322083"/>
    <w:rsid w:val="00322B96"/>
    <w:rsid w:val="003315F5"/>
    <w:rsid w:val="00340DC9"/>
    <w:rsid w:val="0034179C"/>
    <w:rsid w:val="0034662F"/>
    <w:rsid w:val="00351FEB"/>
    <w:rsid w:val="00356B17"/>
    <w:rsid w:val="003644D4"/>
    <w:rsid w:val="00372C1F"/>
    <w:rsid w:val="00373561"/>
    <w:rsid w:val="00374D8D"/>
    <w:rsid w:val="00396EB2"/>
    <w:rsid w:val="003B2218"/>
    <w:rsid w:val="003B4D45"/>
    <w:rsid w:val="003B59F9"/>
    <w:rsid w:val="003B62D4"/>
    <w:rsid w:val="003C4699"/>
    <w:rsid w:val="003D11E4"/>
    <w:rsid w:val="003D63A8"/>
    <w:rsid w:val="003D73D4"/>
    <w:rsid w:val="003E1957"/>
    <w:rsid w:val="003E4576"/>
    <w:rsid w:val="003F31CA"/>
    <w:rsid w:val="003F6E77"/>
    <w:rsid w:val="00400307"/>
    <w:rsid w:val="00401D8A"/>
    <w:rsid w:val="00404AC6"/>
    <w:rsid w:val="00417817"/>
    <w:rsid w:val="00420C5A"/>
    <w:rsid w:val="00421632"/>
    <w:rsid w:val="00432FF2"/>
    <w:rsid w:val="0043650E"/>
    <w:rsid w:val="00442EE7"/>
    <w:rsid w:val="004503FE"/>
    <w:rsid w:val="004528F3"/>
    <w:rsid w:val="00453417"/>
    <w:rsid w:val="00463867"/>
    <w:rsid w:val="0046398F"/>
    <w:rsid w:val="004674BE"/>
    <w:rsid w:val="0047031C"/>
    <w:rsid w:val="00471793"/>
    <w:rsid w:val="00475371"/>
    <w:rsid w:val="00476E7D"/>
    <w:rsid w:val="004914C2"/>
    <w:rsid w:val="004943FD"/>
    <w:rsid w:val="004A31E7"/>
    <w:rsid w:val="004A3BAE"/>
    <w:rsid w:val="004B14B7"/>
    <w:rsid w:val="004B6957"/>
    <w:rsid w:val="004C6682"/>
    <w:rsid w:val="004D360C"/>
    <w:rsid w:val="00503D33"/>
    <w:rsid w:val="0050439F"/>
    <w:rsid w:val="00512DC5"/>
    <w:rsid w:val="00515792"/>
    <w:rsid w:val="00515B08"/>
    <w:rsid w:val="00517A25"/>
    <w:rsid w:val="00524E04"/>
    <w:rsid w:val="005306BD"/>
    <w:rsid w:val="00574804"/>
    <w:rsid w:val="00576AC8"/>
    <w:rsid w:val="00576FC3"/>
    <w:rsid w:val="00577070"/>
    <w:rsid w:val="00580665"/>
    <w:rsid w:val="005B2F66"/>
    <w:rsid w:val="005B4C39"/>
    <w:rsid w:val="005B5BBC"/>
    <w:rsid w:val="005B5E80"/>
    <w:rsid w:val="005C0B97"/>
    <w:rsid w:val="005C415F"/>
    <w:rsid w:val="005D36A7"/>
    <w:rsid w:val="005E1F3F"/>
    <w:rsid w:val="005F03F6"/>
    <w:rsid w:val="005F3417"/>
    <w:rsid w:val="006057B1"/>
    <w:rsid w:val="00607741"/>
    <w:rsid w:val="00623123"/>
    <w:rsid w:val="00642187"/>
    <w:rsid w:val="00646EFD"/>
    <w:rsid w:val="00651B66"/>
    <w:rsid w:val="00654D2D"/>
    <w:rsid w:val="00660DAB"/>
    <w:rsid w:val="006634F1"/>
    <w:rsid w:val="00663EF4"/>
    <w:rsid w:val="006669F9"/>
    <w:rsid w:val="0067061C"/>
    <w:rsid w:val="00672659"/>
    <w:rsid w:val="00675030"/>
    <w:rsid w:val="00686B6F"/>
    <w:rsid w:val="006872B9"/>
    <w:rsid w:val="006A46F4"/>
    <w:rsid w:val="006A49FE"/>
    <w:rsid w:val="006A596A"/>
    <w:rsid w:val="006B52C6"/>
    <w:rsid w:val="006B71F8"/>
    <w:rsid w:val="006B72B5"/>
    <w:rsid w:val="006C15B8"/>
    <w:rsid w:val="006C1BFB"/>
    <w:rsid w:val="006C6640"/>
    <w:rsid w:val="006C77B0"/>
    <w:rsid w:val="006D260C"/>
    <w:rsid w:val="006D3686"/>
    <w:rsid w:val="006D62E5"/>
    <w:rsid w:val="006E3D32"/>
    <w:rsid w:val="00716D05"/>
    <w:rsid w:val="00716E4B"/>
    <w:rsid w:val="007174BF"/>
    <w:rsid w:val="007209F1"/>
    <w:rsid w:val="00727048"/>
    <w:rsid w:val="00735488"/>
    <w:rsid w:val="00742945"/>
    <w:rsid w:val="007440AB"/>
    <w:rsid w:val="00747A53"/>
    <w:rsid w:val="00764998"/>
    <w:rsid w:val="00764D40"/>
    <w:rsid w:val="007702D5"/>
    <w:rsid w:val="007743DB"/>
    <w:rsid w:val="00780975"/>
    <w:rsid w:val="00792601"/>
    <w:rsid w:val="007B00D3"/>
    <w:rsid w:val="007B081D"/>
    <w:rsid w:val="007B0B08"/>
    <w:rsid w:val="007B4D25"/>
    <w:rsid w:val="007B78EE"/>
    <w:rsid w:val="007C059C"/>
    <w:rsid w:val="007C2316"/>
    <w:rsid w:val="007C634E"/>
    <w:rsid w:val="007C6C65"/>
    <w:rsid w:val="007C7710"/>
    <w:rsid w:val="007D2698"/>
    <w:rsid w:val="007D6448"/>
    <w:rsid w:val="007D7FA8"/>
    <w:rsid w:val="007E4149"/>
    <w:rsid w:val="007E445D"/>
    <w:rsid w:val="007E6EB1"/>
    <w:rsid w:val="007F5E77"/>
    <w:rsid w:val="007F74AD"/>
    <w:rsid w:val="008009A6"/>
    <w:rsid w:val="00804750"/>
    <w:rsid w:val="00806C79"/>
    <w:rsid w:val="00811151"/>
    <w:rsid w:val="00811BDD"/>
    <w:rsid w:val="00811DEF"/>
    <w:rsid w:val="00817C8D"/>
    <w:rsid w:val="00821244"/>
    <w:rsid w:val="0083064D"/>
    <w:rsid w:val="008318B7"/>
    <w:rsid w:val="00831910"/>
    <w:rsid w:val="00835732"/>
    <w:rsid w:val="0083611E"/>
    <w:rsid w:val="00840056"/>
    <w:rsid w:val="00844BBB"/>
    <w:rsid w:val="008454B2"/>
    <w:rsid w:val="00866626"/>
    <w:rsid w:val="00874966"/>
    <w:rsid w:val="00887133"/>
    <w:rsid w:val="00892E7D"/>
    <w:rsid w:val="008A07AE"/>
    <w:rsid w:val="008A0BC6"/>
    <w:rsid w:val="008E34CD"/>
    <w:rsid w:val="008E3F12"/>
    <w:rsid w:val="008F2268"/>
    <w:rsid w:val="008F73AB"/>
    <w:rsid w:val="00900EB9"/>
    <w:rsid w:val="009021DB"/>
    <w:rsid w:val="009061E3"/>
    <w:rsid w:val="00906E25"/>
    <w:rsid w:val="009142CB"/>
    <w:rsid w:val="00916517"/>
    <w:rsid w:val="009211B3"/>
    <w:rsid w:val="009227AA"/>
    <w:rsid w:val="00932DBF"/>
    <w:rsid w:val="00933418"/>
    <w:rsid w:val="009363A0"/>
    <w:rsid w:val="009364E8"/>
    <w:rsid w:val="00941FC5"/>
    <w:rsid w:val="00942359"/>
    <w:rsid w:val="009458F3"/>
    <w:rsid w:val="00945A73"/>
    <w:rsid w:val="009549CD"/>
    <w:rsid w:val="00955508"/>
    <w:rsid w:val="0095680E"/>
    <w:rsid w:val="00956CE1"/>
    <w:rsid w:val="0095702F"/>
    <w:rsid w:val="0095762A"/>
    <w:rsid w:val="00963B35"/>
    <w:rsid w:val="009644EC"/>
    <w:rsid w:val="0097193D"/>
    <w:rsid w:val="0097571B"/>
    <w:rsid w:val="0098070A"/>
    <w:rsid w:val="009821CA"/>
    <w:rsid w:val="009854AA"/>
    <w:rsid w:val="00997B27"/>
    <w:rsid w:val="00997CB0"/>
    <w:rsid w:val="009A216C"/>
    <w:rsid w:val="009A39F7"/>
    <w:rsid w:val="009A558D"/>
    <w:rsid w:val="009B28B6"/>
    <w:rsid w:val="009B2F87"/>
    <w:rsid w:val="009C1961"/>
    <w:rsid w:val="009D0393"/>
    <w:rsid w:val="009E6F4B"/>
    <w:rsid w:val="009F7203"/>
    <w:rsid w:val="00A02ED0"/>
    <w:rsid w:val="00A03E71"/>
    <w:rsid w:val="00A05359"/>
    <w:rsid w:val="00A06500"/>
    <w:rsid w:val="00A205B1"/>
    <w:rsid w:val="00A3486B"/>
    <w:rsid w:val="00A51AB3"/>
    <w:rsid w:val="00A52047"/>
    <w:rsid w:val="00A53BB7"/>
    <w:rsid w:val="00A541E7"/>
    <w:rsid w:val="00A5684C"/>
    <w:rsid w:val="00A60EFE"/>
    <w:rsid w:val="00A70EF8"/>
    <w:rsid w:val="00A9096F"/>
    <w:rsid w:val="00A9534E"/>
    <w:rsid w:val="00AB6C95"/>
    <w:rsid w:val="00AB7B7A"/>
    <w:rsid w:val="00AC1A67"/>
    <w:rsid w:val="00AC79C3"/>
    <w:rsid w:val="00AD1F1A"/>
    <w:rsid w:val="00AD539F"/>
    <w:rsid w:val="00AD5B21"/>
    <w:rsid w:val="00AD6326"/>
    <w:rsid w:val="00AE0F3F"/>
    <w:rsid w:val="00B024A2"/>
    <w:rsid w:val="00B07418"/>
    <w:rsid w:val="00B10EC7"/>
    <w:rsid w:val="00B11A43"/>
    <w:rsid w:val="00B13424"/>
    <w:rsid w:val="00B2048C"/>
    <w:rsid w:val="00B558A0"/>
    <w:rsid w:val="00B656CC"/>
    <w:rsid w:val="00B701AE"/>
    <w:rsid w:val="00B71216"/>
    <w:rsid w:val="00B72599"/>
    <w:rsid w:val="00B74FB0"/>
    <w:rsid w:val="00B76F83"/>
    <w:rsid w:val="00B827F5"/>
    <w:rsid w:val="00B87E54"/>
    <w:rsid w:val="00B92616"/>
    <w:rsid w:val="00B94663"/>
    <w:rsid w:val="00BA5C21"/>
    <w:rsid w:val="00BA7814"/>
    <w:rsid w:val="00BB4954"/>
    <w:rsid w:val="00BB665A"/>
    <w:rsid w:val="00BC0FC8"/>
    <w:rsid w:val="00BC1C3B"/>
    <w:rsid w:val="00BD01ED"/>
    <w:rsid w:val="00BD083F"/>
    <w:rsid w:val="00BD11F5"/>
    <w:rsid w:val="00BD3BF8"/>
    <w:rsid w:val="00BD4E8E"/>
    <w:rsid w:val="00BE52F8"/>
    <w:rsid w:val="00C010F9"/>
    <w:rsid w:val="00C02CBA"/>
    <w:rsid w:val="00C04577"/>
    <w:rsid w:val="00C04F55"/>
    <w:rsid w:val="00C115F0"/>
    <w:rsid w:val="00C12103"/>
    <w:rsid w:val="00C16A3E"/>
    <w:rsid w:val="00C17F92"/>
    <w:rsid w:val="00C21F0F"/>
    <w:rsid w:val="00C21F74"/>
    <w:rsid w:val="00C304BE"/>
    <w:rsid w:val="00C370AC"/>
    <w:rsid w:val="00C4401A"/>
    <w:rsid w:val="00C47DA3"/>
    <w:rsid w:val="00C50AB5"/>
    <w:rsid w:val="00C60431"/>
    <w:rsid w:val="00C625AF"/>
    <w:rsid w:val="00C6565D"/>
    <w:rsid w:val="00C71F30"/>
    <w:rsid w:val="00C77C4F"/>
    <w:rsid w:val="00C928AC"/>
    <w:rsid w:val="00CA62AC"/>
    <w:rsid w:val="00CA6336"/>
    <w:rsid w:val="00CA73D8"/>
    <w:rsid w:val="00CA747A"/>
    <w:rsid w:val="00CC6AFE"/>
    <w:rsid w:val="00CD33B9"/>
    <w:rsid w:val="00CD5461"/>
    <w:rsid w:val="00CE1AE7"/>
    <w:rsid w:val="00CF4ECE"/>
    <w:rsid w:val="00CF6202"/>
    <w:rsid w:val="00D02020"/>
    <w:rsid w:val="00D06596"/>
    <w:rsid w:val="00D15298"/>
    <w:rsid w:val="00D17B2A"/>
    <w:rsid w:val="00D22645"/>
    <w:rsid w:val="00D25A19"/>
    <w:rsid w:val="00D26579"/>
    <w:rsid w:val="00D30252"/>
    <w:rsid w:val="00D324A1"/>
    <w:rsid w:val="00D44B3B"/>
    <w:rsid w:val="00D60245"/>
    <w:rsid w:val="00D64EE1"/>
    <w:rsid w:val="00D6660B"/>
    <w:rsid w:val="00D734C4"/>
    <w:rsid w:val="00D80316"/>
    <w:rsid w:val="00D87173"/>
    <w:rsid w:val="00D93EB0"/>
    <w:rsid w:val="00D966E1"/>
    <w:rsid w:val="00DA19BD"/>
    <w:rsid w:val="00DB1534"/>
    <w:rsid w:val="00DB7421"/>
    <w:rsid w:val="00DC5EAC"/>
    <w:rsid w:val="00DC6CBC"/>
    <w:rsid w:val="00DD3042"/>
    <w:rsid w:val="00DD41DD"/>
    <w:rsid w:val="00DD45B6"/>
    <w:rsid w:val="00DD4965"/>
    <w:rsid w:val="00DD6FB0"/>
    <w:rsid w:val="00DE52FD"/>
    <w:rsid w:val="00DE6A40"/>
    <w:rsid w:val="00DF1C5D"/>
    <w:rsid w:val="00DF2F0F"/>
    <w:rsid w:val="00DF6EC5"/>
    <w:rsid w:val="00E011A7"/>
    <w:rsid w:val="00E028C8"/>
    <w:rsid w:val="00E036ED"/>
    <w:rsid w:val="00E10322"/>
    <w:rsid w:val="00E15404"/>
    <w:rsid w:val="00E24F7C"/>
    <w:rsid w:val="00E25758"/>
    <w:rsid w:val="00E302AA"/>
    <w:rsid w:val="00E311BB"/>
    <w:rsid w:val="00E34404"/>
    <w:rsid w:val="00E346F4"/>
    <w:rsid w:val="00E34AB3"/>
    <w:rsid w:val="00E5227F"/>
    <w:rsid w:val="00E52656"/>
    <w:rsid w:val="00E55B43"/>
    <w:rsid w:val="00E56548"/>
    <w:rsid w:val="00E635B6"/>
    <w:rsid w:val="00E65D65"/>
    <w:rsid w:val="00E67936"/>
    <w:rsid w:val="00E740C8"/>
    <w:rsid w:val="00E756E8"/>
    <w:rsid w:val="00E761E5"/>
    <w:rsid w:val="00EA0595"/>
    <w:rsid w:val="00EA2D39"/>
    <w:rsid w:val="00EA5E9C"/>
    <w:rsid w:val="00EB6C19"/>
    <w:rsid w:val="00EB72AB"/>
    <w:rsid w:val="00EB79C3"/>
    <w:rsid w:val="00EC10ED"/>
    <w:rsid w:val="00EC4D6B"/>
    <w:rsid w:val="00ED55A6"/>
    <w:rsid w:val="00EF16E4"/>
    <w:rsid w:val="00F00921"/>
    <w:rsid w:val="00F02472"/>
    <w:rsid w:val="00F06E7D"/>
    <w:rsid w:val="00F0716E"/>
    <w:rsid w:val="00F12FF8"/>
    <w:rsid w:val="00F21970"/>
    <w:rsid w:val="00F3463D"/>
    <w:rsid w:val="00F534A8"/>
    <w:rsid w:val="00F53CEA"/>
    <w:rsid w:val="00F67C0B"/>
    <w:rsid w:val="00F73E92"/>
    <w:rsid w:val="00F7484C"/>
    <w:rsid w:val="00F772F9"/>
    <w:rsid w:val="00F87185"/>
    <w:rsid w:val="00FB6DD6"/>
    <w:rsid w:val="00FC610A"/>
    <w:rsid w:val="00FC66E9"/>
    <w:rsid w:val="00FD65A3"/>
    <w:rsid w:val="00FF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8BDC1"/>
  <w15:chartTrackingRefBased/>
  <w15:docId w15:val="{20285183-7AF5-6142-AB58-8CC9E3DEB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02CBA"/>
    <w:pPr>
      <w:spacing w:line="192" w:lineRule="auto"/>
    </w:pPr>
    <w:rPr>
      <w:rFonts w:ascii="Athiti" w:hAnsi="Athiti" w:cs="Athiti"/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A73D8"/>
    <w:pPr>
      <w:keepNext/>
      <w:keepLines/>
      <w:numPr>
        <w:numId w:val="1"/>
      </w:numPr>
      <w:spacing w:before="120" w:after="60"/>
      <w:ind w:left="431" w:hanging="431"/>
      <w:outlineLvl w:val="0"/>
    </w:pPr>
    <w:rPr>
      <w:rFonts w:ascii="Athiti SemiBold" w:eastAsiaTheme="majorEastAsia" w:hAnsi="Athiti SemiBold" w:cs="Athiti SemiBold"/>
      <w:b/>
      <w:bCs/>
      <w:color w:val="000000" w:themeColor="text1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13424"/>
    <w:pPr>
      <w:keepNext/>
      <w:keepLines/>
      <w:numPr>
        <w:ilvl w:val="1"/>
        <w:numId w:val="1"/>
      </w:numPr>
      <w:spacing w:before="120" w:after="40"/>
      <w:ind w:left="357" w:hanging="357"/>
      <w:outlineLvl w:val="1"/>
    </w:pPr>
    <w:rPr>
      <w:rFonts w:ascii="Athiti SemiBold" w:eastAsiaTheme="majorEastAsia" w:hAnsi="Athiti SemiBold" w:cs="Athiti SemiBold"/>
      <w:b/>
      <w:bCs/>
      <w:color w:val="000000" w:themeColor="text1"/>
      <w:sz w:val="24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64EE1"/>
    <w:pPr>
      <w:keepNext/>
      <w:keepLines/>
      <w:spacing w:before="160" w:after="80"/>
      <w:outlineLvl w:val="2"/>
    </w:pPr>
    <w:rPr>
      <w:rFonts w:ascii="Athiti SemiBold" w:eastAsiaTheme="majorEastAsia" w:hAnsi="Athiti SemiBold" w:cs="Athiti SemiBold"/>
      <w:b/>
      <w:bCs/>
      <w:color w:val="000000" w:themeColor="text1"/>
      <w:sz w:val="24"/>
      <w:szCs w:val="3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7B78EE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B78EE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B78EE"/>
    <w:pPr>
      <w:keepNext/>
      <w:keepLines/>
      <w:numPr>
        <w:ilvl w:val="5"/>
        <w:numId w:val="1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B78EE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B78EE"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B78EE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A73D8"/>
    <w:rPr>
      <w:rFonts w:ascii="Athiti SemiBold" w:eastAsiaTheme="majorEastAsia" w:hAnsi="Athiti SemiBold" w:cs="Athiti SemiBold"/>
      <w:b/>
      <w:bCs/>
      <w:color w:val="000000" w:themeColor="text1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13424"/>
    <w:rPr>
      <w:rFonts w:ascii="Athiti SemiBold" w:eastAsiaTheme="majorEastAsia" w:hAnsi="Athiti SemiBold" w:cs="Athiti SemiBold"/>
      <w:b/>
      <w:bCs/>
      <w:color w:val="000000" w:themeColor="text1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64EE1"/>
    <w:rPr>
      <w:rFonts w:ascii="Athiti SemiBold" w:eastAsiaTheme="majorEastAsia" w:hAnsi="Athiti SemiBold" w:cs="Athiti SemiBold"/>
      <w:b/>
      <w:bCs/>
      <w:color w:val="000000" w:themeColor="text1"/>
      <w:szCs w:val="32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B78E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B78E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B78E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B78E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B78E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B78E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B081D"/>
    <w:pPr>
      <w:spacing w:after="200"/>
      <w:contextualSpacing/>
    </w:pPr>
    <w:rPr>
      <w:rFonts w:ascii="Athiti SemiBold" w:eastAsiaTheme="majorEastAsia" w:hAnsi="Athiti SemiBold" w:cs="Athiti SemiBold"/>
      <w:b/>
      <w:bCs/>
      <w:noProof/>
      <w:color w:val="000000" w:themeColor="text1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B081D"/>
    <w:rPr>
      <w:rFonts w:ascii="Athiti SemiBold" w:eastAsiaTheme="majorEastAsia" w:hAnsi="Athiti SemiBold" w:cs="Athiti SemiBold"/>
      <w:b/>
      <w:bCs/>
      <w:noProof/>
      <w:color w:val="000000" w:themeColor="text1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B78E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B78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rsid w:val="007B78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B78E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D62E5"/>
    <w:pPr>
      <w:numPr>
        <w:ilvl w:val="2"/>
        <w:numId w:val="9"/>
      </w:numPr>
      <w:ind w:left="1843"/>
      <w:contextualSpacing/>
    </w:pPr>
  </w:style>
  <w:style w:type="character" w:styleId="IntensiveHervorhebung">
    <w:name w:val="Intense Emphasis"/>
    <w:basedOn w:val="Absatz-Standardschriftart"/>
    <w:uiPriority w:val="21"/>
    <w:rsid w:val="007B78E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7B78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B78E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rsid w:val="007B78EE"/>
    <w:rPr>
      <w:b/>
      <w:bCs/>
      <w:smallCaps/>
      <w:color w:val="0F4761" w:themeColor="accent1" w:themeShade="BF"/>
      <w:spacing w:val="5"/>
    </w:rPr>
  </w:style>
  <w:style w:type="numbering" w:customStyle="1" w:styleId="AktuelleListe1">
    <w:name w:val="Aktuelle Liste1"/>
    <w:uiPriority w:val="99"/>
    <w:rsid w:val="007B78EE"/>
    <w:pPr>
      <w:numPr>
        <w:numId w:val="2"/>
      </w:numPr>
    </w:pPr>
  </w:style>
  <w:style w:type="numbering" w:customStyle="1" w:styleId="AktuelleListe2">
    <w:name w:val="Aktuelle Liste2"/>
    <w:uiPriority w:val="99"/>
    <w:rsid w:val="007B78EE"/>
    <w:pPr>
      <w:numPr>
        <w:numId w:val="3"/>
      </w:numPr>
    </w:pPr>
  </w:style>
  <w:style w:type="numbering" w:customStyle="1" w:styleId="AktuelleListe3">
    <w:name w:val="Aktuelle Liste3"/>
    <w:uiPriority w:val="99"/>
    <w:rsid w:val="007B78EE"/>
    <w:pPr>
      <w:numPr>
        <w:numId w:val="4"/>
      </w:numPr>
    </w:pPr>
  </w:style>
  <w:style w:type="paragraph" w:styleId="Kopfzeile">
    <w:name w:val="header"/>
    <w:basedOn w:val="Standard"/>
    <w:link w:val="KopfzeileZchn"/>
    <w:unhideWhenUsed/>
    <w:rsid w:val="006D368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D3686"/>
    <w:rPr>
      <w:rFonts w:ascii="Arial" w:hAnsi="Arial" w:cs="Arial"/>
      <w:sz w:val="22"/>
      <w:szCs w:val="22"/>
    </w:rPr>
  </w:style>
  <w:style w:type="paragraph" w:styleId="Fuzeile">
    <w:name w:val="footer"/>
    <w:basedOn w:val="Standard"/>
    <w:link w:val="FuzeileZchn"/>
    <w:unhideWhenUsed/>
    <w:rsid w:val="006D368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D3686"/>
    <w:rPr>
      <w:rFonts w:ascii="Arial" w:hAnsi="Arial" w:cs="Arial"/>
      <w:sz w:val="22"/>
      <w:szCs w:val="22"/>
    </w:rPr>
  </w:style>
  <w:style w:type="character" w:styleId="Seitenzahl">
    <w:name w:val="page number"/>
    <w:qFormat/>
    <w:rsid w:val="006D3686"/>
    <w:rPr>
      <w:lang w:val="de-DE"/>
    </w:rPr>
  </w:style>
  <w:style w:type="table" w:styleId="Tabellenraster">
    <w:name w:val="Table Grid"/>
    <w:basedOn w:val="NormaleTabelle"/>
    <w:uiPriority w:val="59"/>
    <w:rsid w:val="006D3686"/>
    <w:rPr>
      <w:rFonts w:ascii="Times New Roman" w:eastAsia="Times New Roman" w:hAnsi="Times New Roman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GRTabellentext">
    <w:name w:val="PGR Tabellentext"/>
    <w:rsid w:val="006D3686"/>
    <w:pPr>
      <w:suppressAutoHyphens/>
      <w:spacing w:before="60" w:after="60"/>
    </w:pPr>
    <w:rPr>
      <w:rFonts w:ascii="Arial" w:eastAsia="Arial Unicode MS" w:hAnsi="Arial" w:cs="Arial Unicode MS"/>
      <w:color w:val="000000"/>
      <w:kern w:val="0"/>
      <w:sz w:val="22"/>
      <w:szCs w:val="22"/>
      <w:lang w:eastAsia="ar-SA"/>
      <w14:ligatures w14:val="none"/>
    </w:rPr>
  </w:style>
  <w:style w:type="paragraph" w:styleId="KeinLeerraum">
    <w:name w:val="No Spacing"/>
    <w:qFormat/>
    <w:rsid w:val="00E028C8"/>
    <w:pPr>
      <w:suppressAutoHyphens/>
    </w:pPr>
    <w:rPr>
      <w:rFonts w:ascii="Calibri" w:eastAsia="Calibri" w:hAnsi="Calibri" w:cs="Calibri"/>
      <w:color w:val="000000"/>
      <w:kern w:val="0"/>
      <w:sz w:val="22"/>
      <w:szCs w:val="22"/>
      <w:lang w:eastAsia="ar-SA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663EF4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63EF4"/>
    <w:rPr>
      <w:color w:val="605E5C"/>
      <w:shd w:val="clear" w:color="auto" w:fill="E1DFDD"/>
    </w:rPr>
  </w:style>
  <w:style w:type="table" w:styleId="EinfacheTabelle4">
    <w:name w:val="Plain Table 4"/>
    <w:basedOn w:val="NormaleTabelle"/>
    <w:uiPriority w:val="44"/>
    <w:rsid w:val="0030081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altsverzeichnisberschrift">
    <w:name w:val="TOC Heading"/>
    <w:basedOn w:val="Verzeichnis1"/>
    <w:next w:val="Standard"/>
    <w:uiPriority w:val="39"/>
    <w:unhideWhenUsed/>
    <w:qFormat/>
    <w:rsid w:val="00D64EE1"/>
    <w:rPr>
      <w:rFonts w:ascii="Arial" w:hAnsi="Arial"/>
      <w:b/>
      <w:bCs/>
    </w:rPr>
  </w:style>
  <w:style w:type="paragraph" w:styleId="Verzeichnis2">
    <w:name w:val="toc 2"/>
    <w:basedOn w:val="Standard"/>
    <w:next w:val="Standard"/>
    <w:autoRedefine/>
    <w:uiPriority w:val="39"/>
    <w:unhideWhenUsed/>
    <w:rsid w:val="00300812"/>
    <w:pPr>
      <w:spacing w:before="120"/>
      <w:ind w:left="220"/>
    </w:pPr>
    <w:rPr>
      <w:rFonts w:asciiTheme="minorHAnsi" w:hAnsiTheme="minorHAnsi"/>
      <w:i/>
      <w:iCs/>
      <w:sz w:val="20"/>
      <w:szCs w:val="20"/>
    </w:rPr>
  </w:style>
  <w:style w:type="paragraph" w:styleId="Verzeichnis1">
    <w:name w:val="toc 1"/>
    <w:basedOn w:val="Standard"/>
    <w:next w:val="Standard"/>
    <w:autoRedefine/>
    <w:uiPriority w:val="39"/>
    <w:unhideWhenUsed/>
    <w:rsid w:val="00DC5EAC"/>
    <w:pPr>
      <w:tabs>
        <w:tab w:val="left" w:pos="880"/>
        <w:tab w:val="right" w:pos="9062"/>
      </w:tabs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unhideWhenUsed/>
    <w:rsid w:val="00300812"/>
    <w:pPr>
      <w:ind w:left="440"/>
    </w:pPr>
    <w:rPr>
      <w:rFonts w:asciiTheme="minorHAnsi" w:hAnsiTheme="minorHAnsi"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300812"/>
    <w:pPr>
      <w:ind w:left="660"/>
    </w:pPr>
    <w:rPr>
      <w:rFonts w:asciiTheme="minorHAnsi" w:hAnsiTheme="minorHAnsi"/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300812"/>
    <w:pPr>
      <w:ind w:left="880"/>
    </w:pPr>
    <w:rPr>
      <w:rFonts w:asciiTheme="minorHAnsi" w:hAnsiTheme="minorHAnsi"/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300812"/>
    <w:pPr>
      <w:ind w:left="1100"/>
    </w:pPr>
    <w:rPr>
      <w:rFonts w:asciiTheme="minorHAnsi" w:hAnsiTheme="minorHAnsi"/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300812"/>
    <w:pPr>
      <w:ind w:left="1320"/>
    </w:pPr>
    <w:rPr>
      <w:rFonts w:asciiTheme="minorHAnsi" w:hAnsiTheme="minorHAnsi"/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300812"/>
    <w:pPr>
      <w:ind w:left="1540"/>
    </w:pPr>
    <w:rPr>
      <w:rFonts w:asciiTheme="minorHAnsi" w:hAnsiTheme="minorHAnsi"/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300812"/>
    <w:pPr>
      <w:ind w:left="1760"/>
    </w:pPr>
    <w:rPr>
      <w:rFonts w:asciiTheme="minorHAnsi" w:hAnsi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9828D8-BE63-7643-8BDF-A46FA5B65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919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Böning, Paul</dc:creator>
  <cp:keywords/>
  <dc:description/>
  <cp:lastModifiedBy>Johannes Wilke</cp:lastModifiedBy>
  <cp:revision>450</cp:revision>
  <cp:lastPrinted>2025-08-25T07:26:00Z</cp:lastPrinted>
  <dcterms:created xsi:type="dcterms:W3CDTF">2025-08-21T17:16:00Z</dcterms:created>
  <dcterms:modified xsi:type="dcterms:W3CDTF">2026-05-29T20:43:00Z</dcterms:modified>
  <cp:category/>
</cp:coreProperties>
</file>